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74" w:rsidRPr="00A21674" w:rsidRDefault="00A21674" w:rsidP="00A2167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21674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– </w:t>
      </w:r>
      <w:proofErr w:type="spellStart"/>
      <w:r w:rsidRPr="00A21674">
        <w:rPr>
          <w:rFonts w:ascii="Times New Roman" w:hAnsi="Times New Roman"/>
          <w:sz w:val="28"/>
          <w:szCs w:val="28"/>
        </w:rPr>
        <w:t>Кустаревское</w:t>
      </w:r>
      <w:proofErr w:type="spellEnd"/>
      <w:r w:rsidRPr="00A2167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A21674">
        <w:rPr>
          <w:rFonts w:ascii="Times New Roman" w:hAnsi="Times New Roman"/>
          <w:sz w:val="28"/>
          <w:szCs w:val="28"/>
        </w:rPr>
        <w:t>Сасовского</w:t>
      </w:r>
      <w:proofErr w:type="spellEnd"/>
      <w:r w:rsidRPr="00A21674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</w:p>
    <w:p w:rsidR="00A21674" w:rsidRPr="00A21674" w:rsidRDefault="00A21674" w:rsidP="00A2167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21674" w:rsidRPr="00A21674" w:rsidRDefault="00A21674" w:rsidP="00A2167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21674">
        <w:rPr>
          <w:rFonts w:ascii="Times New Roman" w:hAnsi="Times New Roman"/>
          <w:sz w:val="28"/>
          <w:szCs w:val="28"/>
        </w:rPr>
        <w:t>РЕШЕНИЕ</w:t>
      </w:r>
    </w:p>
    <w:p w:rsidR="00A21674" w:rsidRPr="00A21674" w:rsidRDefault="00A21674" w:rsidP="00A2167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21674" w:rsidRPr="00A21674" w:rsidRDefault="00A21674" w:rsidP="00A2167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2167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Pr="00A21674">
        <w:rPr>
          <w:rFonts w:ascii="Times New Roman" w:hAnsi="Times New Roman"/>
          <w:sz w:val="28"/>
          <w:szCs w:val="28"/>
        </w:rPr>
        <w:t xml:space="preserve"> января 2022 года №</w:t>
      </w:r>
      <w:r>
        <w:rPr>
          <w:rFonts w:ascii="Times New Roman" w:hAnsi="Times New Roman"/>
          <w:sz w:val="28"/>
          <w:szCs w:val="28"/>
        </w:rPr>
        <w:t>1</w:t>
      </w:r>
    </w:p>
    <w:p w:rsidR="00A21674" w:rsidRPr="00A21674" w:rsidRDefault="00A21674" w:rsidP="00A2167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21674" w:rsidRPr="00A21674" w:rsidRDefault="00A21674" w:rsidP="00A2167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21674">
        <w:rPr>
          <w:rFonts w:ascii="Times New Roman" w:hAnsi="Times New Roman"/>
          <w:sz w:val="28"/>
          <w:szCs w:val="28"/>
        </w:rPr>
        <w:t>Об утверждении порядка определения платы за использование</w:t>
      </w:r>
    </w:p>
    <w:p w:rsidR="00A21674" w:rsidRPr="00A21674" w:rsidRDefault="00A21674" w:rsidP="00A2167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21674">
        <w:rPr>
          <w:rFonts w:ascii="Times New Roman" w:hAnsi="Times New Roman"/>
          <w:sz w:val="28"/>
          <w:szCs w:val="28"/>
        </w:rPr>
        <w:t xml:space="preserve">земельных участков, находящихся в собственности муниципального образования – </w:t>
      </w:r>
      <w:proofErr w:type="spellStart"/>
      <w:r w:rsidRPr="00A21674">
        <w:rPr>
          <w:rFonts w:ascii="Times New Roman" w:hAnsi="Times New Roman"/>
          <w:sz w:val="28"/>
          <w:szCs w:val="28"/>
        </w:rPr>
        <w:t>Кустаревское</w:t>
      </w:r>
      <w:proofErr w:type="spellEnd"/>
      <w:r w:rsidRPr="00A2167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A21674">
        <w:rPr>
          <w:rFonts w:ascii="Times New Roman" w:hAnsi="Times New Roman"/>
          <w:sz w:val="28"/>
          <w:szCs w:val="28"/>
        </w:rPr>
        <w:t>Сасовского</w:t>
      </w:r>
      <w:proofErr w:type="spellEnd"/>
      <w:r w:rsidRPr="00A21674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 для возведения гражданами гаражей, являющихся некапитальными сооружениями</w:t>
      </w:r>
    </w:p>
    <w:p w:rsidR="00A21674" w:rsidRPr="00A21674" w:rsidRDefault="00A21674" w:rsidP="00A2167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21674" w:rsidRPr="00A21674" w:rsidRDefault="00A21674" w:rsidP="00A2167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1674">
        <w:rPr>
          <w:rFonts w:ascii="Times New Roman" w:hAnsi="Times New Roman"/>
          <w:sz w:val="28"/>
          <w:szCs w:val="28"/>
        </w:rPr>
        <w:t>В соответствии с пунктом 3 части 2 статьи 39.36-1 Земельного кодекса Российской Федерации,</w:t>
      </w:r>
      <w:r w:rsidRPr="00A21674">
        <w:rPr>
          <w:rFonts w:ascii="Times New Roman" w:eastAsia="Arial" w:hAnsi="Times New Roman"/>
          <w:sz w:val="28"/>
          <w:szCs w:val="28"/>
        </w:rPr>
        <w:t xml:space="preserve"> на основании закона Рязанской области от 5 августа 2011 года N 62-ОЗ "Об особенностях регулирования земельных отношений на территории Рязанской области",</w:t>
      </w:r>
      <w:r w:rsidRPr="00A21674">
        <w:rPr>
          <w:rFonts w:ascii="Times New Roman" w:hAnsi="Times New Roman"/>
          <w:sz w:val="28"/>
          <w:szCs w:val="28"/>
        </w:rPr>
        <w:t xml:space="preserve"> руководствуясь постановлением Правительства Рязанской области от 05.10.2021 № 267 «О</w:t>
      </w:r>
      <w:r w:rsidRPr="00A21674">
        <w:rPr>
          <w:rFonts w:ascii="Times New Roman" w:eastAsia="font277" w:hAnsi="Times New Roman"/>
          <w:sz w:val="28"/>
          <w:szCs w:val="28"/>
        </w:rPr>
        <w:t>б утверждении порядка определения платы за использование земельных участков, находящихся в государственной собственности Рязанской области, а также</w:t>
      </w:r>
      <w:proofErr w:type="gramEnd"/>
      <w:r w:rsidRPr="00A21674">
        <w:rPr>
          <w:rFonts w:ascii="Times New Roman" w:eastAsia="font277" w:hAnsi="Times New Roman"/>
          <w:sz w:val="28"/>
          <w:szCs w:val="28"/>
        </w:rPr>
        <w:t xml:space="preserve">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сооружениями», </w:t>
      </w:r>
      <w:r w:rsidRPr="00A21674">
        <w:rPr>
          <w:rFonts w:ascii="Times New Roman" w:hAnsi="Times New Roman"/>
          <w:sz w:val="28"/>
          <w:szCs w:val="28"/>
        </w:rPr>
        <w:t xml:space="preserve">Уставом муниципального образования - </w:t>
      </w:r>
      <w:proofErr w:type="spellStart"/>
      <w:r w:rsidRPr="00A21674">
        <w:rPr>
          <w:rFonts w:ascii="Times New Roman" w:hAnsi="Times New Roman"/>
          <w:sz w:val="28"/>
          <w:szCs w:val="28"/>
        </w:rPr>
        <w:t>Кустаревское</w:t>
      </w:r>
      <w:proofErr w:type="spellEnd"/>
      <w:r w:rsidRPr="00A2167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A21674">
        <w:rPr>
          <w:rFonts w:ascii="Times New Roman" w:hAnsi="Times New Roman"/>
          <w:sz w:val="28"/>
          <w:szCs w:val="28"/>
        </w:rPr>
        <w:t>Сасовского</w:t>
      </w:r>
      <w:proofErr w:type="spellEnd"/>
      <w:r w:rsidRPr="00A21674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 Совет депутатов муниципального образования – </w:t>
      </w:r>
      <w:proofErr w:type="spellStart"/>
      <w:r w:rsidRPr="00A21674">
        <w:rPr>
          <w:rFonts w:ascii="Times New Roman" w:hAnsi="Times New Roman"/>
          <w:sz w:val="28"/>
          <w:szCs w:val="28"/>
        </w:rPr>
        <w:t>Кустаревское</w:t>
      </w:r>
      <w:proofErr w:type="spellEnd"/>
      <w:r w:rsidRPr="00A2167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A21674">
        <w:rPr>
          <w:rFonts w:ascii="Times New Roman" w:hAnsi="Times New Roman"/>
          <w:sz w:val="28"/>
          <w:szCs w:val="28"/>
        </w:rPr>
        <w:t>Сасовского</w:t>
      </w:r>
      <w:proofErr w:type="spellEnd"/>
      <w:r w:rsidRPr="00A21674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 РЕШИЛ:</w:t>
      </w:r>
    </w:p>
    <w:p w:rsidR="00A21674" w:rsidRPr="00A21674" w:rsidRDefault="00A21674" w:rsidP="00A21674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21674">
        <w:rPr>
          <w:rFonts w:ascii="Times New Roman" w:hAnsi="Times New Roman"/>
          <w:sz w:val="28"/>
          <w:szCs w:val="28"/>
        </w:rPr>
        <w:t xml:space="preserve">1. Утвердить прилагаемый Порядок определения платы за использование земельных участков, находящихся в собственности муниципального образования - </w:t>
      </w:r>
      <w:proofErr w:type="spellStart"/>
      <w:r w:rsidRPr="00A21674">
        <w:rPr>
          <w:rFonts w:ascii="Times New Roman" w:hAnsi="Times New Roman"/>
          <w:sz w:val="28"/>
          <w:szCs w:val="28"/>
        </w:rPr>
        <w:t>Кустаревское</w:t>
      </w:r>
      <w:proofErr w:type="spellEnd"/>
      <w:r w:rsidRPr="00A2167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A21674">
        <w:rPr>
          <w:rFonts w:ascii="Times New Roman" w:hAnsi="Times New Roman"/>
          <w:sz w:val="28"/>
          <w:szCs w:val="28"/>
        </w:rPr>
        <w:t>Сасовского</w:t>
      </w:r>
      <w:proofErr w:type="spellEnd"/>
      <w:r w:rsidRPr="00A21674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 для возведения гражданами гаражей, являющихся некапитальными сооружениями.</w:t>
      </w:r>
    </w:p>
    <w:p w:rsidR="00A21674" w:rsidRPr="00A21674" w:rsidRDefault="00A21674" w:rsidP="00A2167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21674">
        <w:rPr>
          <w:rFonts w:ascii="Times New Roman" w:hAnsi="Times New Roman"/>
          <w:bCs/>
          <w:sz w:val="28"/>
          <w:szCs w:val="28"/>
        </w:rPr>
        <w:t xml:space="preserve">2. Настоящее решение опубликовать (обнародовать) в совместном периодическом печатном средстве массовой информации Совета депутатов и администрации муниципального образования – </w:t>
      </w:r>
      <w:proofErr w:type="spellStart"/>
      <w:r w:rsidRPr="00A21674">
        <w:rPr>
          <w:rFonts w:ascii="Times New Roman" w:hAnsi="Times New Roman"/>
          <w:sz w:val="28"/>
          <w:szCs w:val="28"/>
        </w:rPr>
        <w:t>Кустаревское</w:t>
      </w:r>
      <w:proofErr w:type="spellEnd"/>
      <w:r w:rsidRPr="00A2167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A21674">
        <w:rPr>
          <w:rFonts w:ascii="Times New Roman" w:hAnsi="Times New Roman"/>
          <w:sz w:val="28"/>
          <w:szCs w:val="28"/>
        </w:rPr>
        <w:t>Сасовского</w:t>
      </w:r>
      <w:proofErr w:type="spellEnd"/>
      <w:r w:rsidRPr="00A2167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21674">
        <w:rPr>
          <w:rFonts w:ascii="Times New Roman" w:hAnsi="Times New Roman"/>
          <w:bCs/>
          <w:sz w:val="28"/>
          <w:szCs w:val="28"/>
        </w:rPr>
        <w:t>Рязанской области «</w:t>
      </w:r>
      <w:proofErr w:type="spellStart"/>
      <w:r>
        <w:rPr>
          <w:rFonts w:ascii="Times New Roman" w:hAnsi="Times New Roman"/>
          <w:bCs/>
          <w:sz w:val="28"/>
          <w:szCs w:val="28"/>
        </w:rPr>
        <w:t>Кустаревский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вестник</w:t>
      </w:r>
      <w:r w:rsidRPr="00A21674">
        <w:rPr>
          <w:rFonts w:ascii="Times New Roman" w:hAnsi="Times New Roman"/>
          <w:bCs/>
          <w:sz w:val="28"/>
          <w:szCs w:val="28"/>
        </w:rPr>
        <w:t>».</w:t>
      </w:r>
    </w:p>
    <w:p w:rsidR="00A21674" w:rsidRPr="00A21674" w:rsidRDefault="00A21674" w:rsidP="00A2167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21674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официального опубликования. </w:t>
      </w:r>
    </w:p>
    <w:p w:rsidR="00A21674" w:rsidRPr="00A21674" w:rsidRDefault="00A21674" w:rsidP="00A2167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21674" w:rsidRPr="00A21674" w:rsidRDefault="00A21674" w:rsidP="00A2167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167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21674" w:rsidRPr="00A21674" w:rsidRDefault="00A21674" w:rsidP="00A2167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1674">
        <w:rPr>
          <w:rFonts w:ascii="Times New Roman" w:hAnsi="Times New Roman"/>
          <w:sz w:val="28"/>
          <w:szCs w:val="28"/>
        </w:rPr>
        <w:t>муниципального образования –</w:t>
      </w:r>
    </w:p>
    <w:p w:rsidR="00A21674" w:rsidRPr="00A21674" w:rsidRDefault="00A21674" w:rsidP="00A21674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1674">
        <w:rPr>
          <w:rFonts w:ascii="Times New Roman" w:hAnsi="Times New Roman"/>
          <w:sz w:val="28"/>
          <w:szCs w:val="28"/>
        </w:rPr>
        <w:t>Кустаревское</w:t>
      </w:r>
      <w:proofErr w:type="spellEnd"/>
      <w:r w:rsidRPr="00A21674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A21674" w:rsidRPr="00A21674" w:rsidRDefault="00A21674" w:rsidP="00A21674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1674">
        <w:rPr>
          <w:rFonts w:ascii="Times New Roman" w:hAnsi="Times New Roman"/>
          <w:sz w:val="28"/>
          <w:szCs w:val="28"/>
        </w:rPr>
        <w:t>Сасовского</w:t>
      </w:r>
      <w:proofErr w:type="spellEnd"/>
      <w:r w:rsidRPr="00A2167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21674" w:rsidRPr="00A21674" w:rsidRDefault="00A21674" w:rsidP="00A2167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1674">
        <w:rPr>
          <w:rFonts w:ascii="Times New Roman" w:hAnsi="Times New Roman"/>
          <w:sz w:val="28"/>
          <w:szCs w:val="28"/>
        </w:rPr>
        <w:t xml:space="preserve">Рязанской области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2167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Н.П. </w:t>
      </w:r>
      <w:proofErr w:type="spellStart"/>
      <w:r>
        <w:rPr>
          <w:rFonts w:ascii="Times New Roman" w:hAnsi="Times New Roman"/>
          <w:sz w:val="28"/>
          <w:szCs w:val="28"/>
        </w:rPr>
        <w:t>Яшкова</w:t>
      </w:r>
      <w:proofErr w:type="spellEnd"/>
    </w:p>
    <w:p w:rsidR="00A21674" w:rsidRPr="00A21674" w:rsidRDefault="00A21674" w:rsidP="00A2167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1674">
        <w:rPr>
          <w:rFonts w:ascii="Times New Roman" w:hAnsi="Times New Roman"/>
          <w:sz w:val="28"/>
          <w:szCs w:val="28"/>
        </w:rPr>
        <w:t>Глава муниципального образования –</w:t>
      </w:r>
    </w:p>
    <w:p w:rsidR="00A21674" w:rsidRPr="00A21674" w:rsidRDefault="00A21674" w:rsidP="00A21674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1674">
        <w:rPr>
          <w:rFonts w:ascii="Times New Roman" w:hAnsi="Times New Roman"/>
          <w:sz w:val="28"/>
          <w:szCs w:val="28"/>
        </w:rPr>
        <w:t>Кустаревское</w:t>
      </w:r>
      <w:proofErr w:type="spellEnd"/>
      <w:r w:rsidRPr="00A21674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A21674" w:rsidRPr="00A21674" w:rsidRDefault="00A21674" w:rsidP="00A21674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1674">
        <w:rPr>
          <w:rFonts w:ascii="Times New Roman" w:hAnsi="Times New Roman"/>
          <w:sz w:val="28"/>
          <w:szCs w:val="28"/>
        </w:rPr>
        <w:t>Сасовского</w:t>
      </w:r>
      <w:proofErr w:type="spellEnd"/>
      <w:r w:rsidRPr="00A2167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21674" w:rsidRPr="00A21674" w:rsidRDefault="00A21674" w:rsidP="00A2167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1674">
        <w:rPr>
          <w:rFonts w:ascii="Times New Roman" w:hAnsi="Times New Roman"/>
          <w:sz w:val="28"/>
          <w:szCs w:val="28"/>
        </w:rPr>
        <w:t xml:space="preserve">Рязанской области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Г.А. Суворова</w:t>
      </w:r>
    </w:p>
    <w:p w:rsidR="00A21674" w:rsidRDefault="00A21674" w:rsidP="00A21674">
      <w:pPr>
        <w:pStyle w:val="ConsPlusNormal"/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A21674" w:rsidRDefault="00A21674" w:rsidP="00A21674">
      <w:pPr>
        <w:pStyle w:val="ConsPlusNormal"/>
        <w:spacing w:line="200" w:lineRule="atLeast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Совета депутатов муниципального образования -</w:t>
      </w:r>
    </w:p>
    <w:p w:rsidR="00A21674" w:rsidRDefault="00A21674" w:rsidP="00A21674">
      <w:pPr>
        <w:pStyle w:val="ConsPlusNormal"/>
        <w:spacing w:line="200" w:lineRule="atLeast"/>
        <w:ind w:firstLine="54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Кустаревское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</w:p>
    <w:p w:rsidR="00A21674" w:rsidRDefault="00A21674" w:rsidP="00A21674">
      <w:pPr>
        <w:pStyle w:val="ConsPlusNormal"/>
        <w:spacing w:line="200" w:lineRule="atLeast"/>
        <w:ind w:firstLine="540"/>
        <w:jc w:val="right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A21674" w:rsidRDefault="00A21674" w:rsidP="00A21674">
      <w:pPr>
        <w:pStyle w:val="ConsPlusNormal"/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Рязанской области</w:t>
      </w:r>
    </w:p>
    <w:p w:rsidR="00A21674" w:rsidRDefault="00A21674" w:rsidP="00A21674">
      <w:pPr>
        <w:pStyle w:val="ConsPlusNormal"/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от 28 января 2022 г. №1</w:t>
      </w:r>
    </w:p>
    <w:p w:rsidR="00A21674" w:rsidRDefault="00A21674" w:rsidP="00A21674">
      <w:pPr>
        <w:pStyle w:val="ConsPlusNormal"/>
        <w:spacing w:line="200" w:lineRule="atLeast"/>
        <w:jc w:val="both"/>
        <w:rPr>
          <w:sz w:val="28"/>
          <w:szCs w:val="28"/>
        </w:rPr>
      </w:pPr>
    </w:p>
    <w:p w:rsidR="00A21674" w:rsidRDefault="00A21674" w:rsidP="00A21674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21674" w:rsidRDefault="00A21674" w:rsidP="00A21674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платы за использование земельных участков,</w:t>
      </w:r>
    </w:p>
    <w:p w:rsidR="00A21674" w:rsidRDefault="00A21674" w:rsidP="00A21674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</w:t>
      </w:r>
    </w:p>
    <w:p w:rsidR="00A21674" w:rsidRDefault="00A21674" w:rsidP="00A21674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—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Кустаревское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Рязанской области  для возведения гражданами</w:t>
      </w:r>
    </w:p>
    <w:p w:rsidR="00A21674" w:rsidRDefault="00A21674" w:rsidP="00A21674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гаражей, являющихся некапитальными сооружениями</w:t>
      </w:r>
    </w:p>
    <w:p w:rsidR="00A21674" w:rsidRDefault="00A21674" w:rsidP="00A21674">
      <w:pPr>
        <w:pStyle w:val="ConsPlusNormal"/>
        <w:spacing w:line="200" w:lineRule="atLeast"/>
        <w:jc w:val="both"/>
        <w:rPr>
          <w:sz w:val="28"/>
          <w:szCs w:val="28"/>
        </w:rPr>
      </w:pPr>
    </w:p>
    <w:p w:rsidR="00A21674" w:rsidRDefault="00A21674" w:rsidP="00A21674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устанавливает правила определения платы за использование земельных участков, находящихся в собственности муниципального образования - </w:t>
      </w:r>
      <w:proofErr w:type="spellStart"/>
      <w:r>
        <w:rPr>
          <w:color w:val="000000"/>
          <w:sz w:val="28"/>
          <w:szCs w:val="28"/>
        </w:rPr>
        <w:t>Кустаревское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Сасовского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Рязанской области, для возведения гражданами гаражей, являющихся некапитальными сооружениями.</w:t>
      </w:r>
    </w:p>
    <w:p w:rsidR="00A21674" w:rsidRDefault="00A21674" w:rsidP="00A21674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bookmarkStart w:id="0" w:name="P42"/>
      <w:bookmarkEnd w:id="0"/>
      <w:r>
        <w:rPr>
          <w:sz w:val="28"/>
          <w:szCs w:val="28"/>
        </w:rPr>
        <w:t xml:space="preserve">2. Размер платы за использование земельных участков, находящихся в собственности муниципального образования - </w:t>
      </w:r>
      <w:proofErr w:type="spellStart"/>
      <w:r>
        <w:rPr>
          <w:color w:val="000000"/>
          <w:sz w:val="28"/>
          <w:szCs w:val="28"/>
        </w:rPr>
        <w:t>Кустаревское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Сасовского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Рязанской области для возведения гражданами гаражей, являющихся некапитальными сооружениями, определяется в расчете на год по формуле:</w:t>
      </w:r>
    </w:p>
    <w:p w:rsidR="00A21674" w:rsidRDefault="00A21674" w:rsidP="00A21674">
      <w:pPr>
        <w:pStyle w:val="ConsPlusNormal"/>
        <w:spacing w:line="20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РПл</w:t>
      </w:r>
      <w:proofErr w:type="spellEnd"/>
      <w:r>
        <w:rPr>
          <w:sz w:val="28"/>
          <w:szCs w:val="28"/>
        </w:rPr>
        <w:t xml:space="preserve"> = КС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/ 100%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КЧs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Кд / Кг,</w:t>
      </w:r>
    </w:p>
    <w:p w:rsidR="00A21674" w:rsidRDefault="00A21674" w:rsidP="00A21674">
      <w:pPr>
        <w:pStyle w:val="ConsPlusNormal"/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21674" w:rsidRDefault="00A21674" w:rsidP="00A21674">
      <w:pPr>
        <w:pStyle w:val="ConsPlusNormal"/>
        <w:spacing w:line="200" w:lineRule="atLeas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РПл</w:t>
      </w:r>
      <w:proofErr w:type="spellEnd"/>
      <w:r>
        <w:rPr>
          <w:sz w:val="28"/>
          <w:szCs w:val="28"/>
        </w:rPr>
        <w:t xml:space="preserve"> - размер платы (руб.);</w:t>
      </w:r>
    </w:p>
    <w:p w:rsidR="00A21674" w:rsidRDefault="00A21674" w:rsidP="00A21674">
      <w:pPr>
        <w:pStyle w:val="ConsPlusNormal"/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КС - кадастровая стоимость земельного участка (руб.);</w:t>
      </w:r>
    </w:p>
    <w:p w:rsidR="00A21674" w:rsidRDefault="00A21674" w:rsidP="00A21674">
      <w:pPr>
        <w:pStyle w:val="ConsPlusNormal"/>
        <w:spacing w:line="200" w:lineRule="atLeast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- налоговая ставка, установленная </w:t>
      </w:r>
      <w:r w:rsidRPr="004168A6">
        <w:rPr>
          <w:sz w:val="28"/>
          <w:szCs w:val="28"/>
        </w:rPr>
        <w:t xml:space="preserve">решением Совета депутатов муниципального </w:t>
      </w:r>
      <w:proofErr w:type="spellStart"/>
      <w:r w:rsidRPr="004168A6">
        <w:rPr>
          <w:sz w:val="28"/>
          <w:szCs w:val="28"/>
        </w:rPr>
        <w:t>образования-</w:t>
      </w:r>
      <w:r>
        <w:rPr>
          <w:sz w:val="28"/>
          <w:szCs w:val="28"/>
        </w:rPr>
        <w:t>Кустаревское</w:t>
      </w:r>
      <w:proofErr w:type="spellEnd"/>
      <w:r w:rsidRPr="004168A6">
        <w:rPr>
          <w:sz w:val="28"/>
          <w:szCs w:val="28"/>
        </w:rPr>
        <w:t xml:space="preserve"> сельское поселение </w:t>
      </w:r>
      <w:proofErr w:type="spellStart"/>
      <w:r w:rsidRPr="004168A6">
        <w:rPr>
          <w:sz w:val="28"/>
          <w:szCs w:val="28"/>
        </w:rPr>
        <w:t>Сасовского</w:t>
      </w:r>
      <w:proofErr w:type="spellEnd"/>
      <w:r w:rsidRPr="004168A6">
        <w:rPr>
          <w:sz w:val="28"/>
          <w:szCs w:val="28"/>
        </w:rPr>
        <w:t xml:space="preserve"> муниципального района Рязанской области,</w:t>
      </w:r>
      <w:r>
        <w:rPr>
          <w:sz w:val="28"/>
          <w:szCs w:val="28"/>
        </w:rPr>
        <w:t xml:space="preserve"> в зависимости от категории земель и (или) разрешенного использования земельного участка (%);</w:t>
      </w:r>
    </w:p>
    <w:p w:rsidR="00A21674" w:rsidRDefault="00A21674" w:rsidP="00A21674">
      <w:pPr>
        <w:pStyle w:val="ConsPlusNormal"/>
        <w:spacing w:line="200" w:lineRule="atLeas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КЧ</w:t>
      </w:r>
      <w:proofErr w:type="gramStart"/>
      <w:r>
        <w:rPr>
          <w:sz w:val="28"/>
          <w:szCs w:val="28"/>
        </w:rPr>
        <w:t>s</w:t>
      </w:r>
      <w:proofErr w:type="spellEnd"/>
      <w:proofErr w:type="gramEnd"/>
      <w:r>
        <w:rPr>
          <w:sz w:val="28"/>
          <w:szCs w:val="28"/>
        </w:rPr>
        <w:t xml:space="preserve"> - коэффициент площади земельного участка применяется равный 1.</w:t>
      </w:r>
    </w:p>
    <w:p w:rsidR="00A21674" w:rsidRDefault="00A21674" w:rsidP="00A21674">
      <w:pPr>
        <w:pStyle w:val="ConsPlusNormal"/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возведения гаража, являющегося некапитальным сооружением, используется часть земельного участка, коэффициент рассчитывается по формуле:</w:t>
      </w:r>
    </w:p>
    <w:p w:rsidR="00A21674" w:rsidRDefault="00A21674" w:rsidP="00A21674">
      <w:pPr>
        <w:pStyle w:val="ConsPlusNormal"/>
        <w:spacing w:line="20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КЧ</w:t>
      </w:r>
      <w:proofErr w:type="gramStart"/>
      <w:r>
        <w:rPr>
          <w:sz w:val="28"/>
          <w:szCs w:val="28"/>
        </w:rPr>
        <w:t>s</w:t>
      </w:r>
      <w:proofErr w:type="spellEnd"/>
      <w:proofErr w:type="gram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ч /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общ,</w:t>
      </w:r>
    </w:p>
    <w:p w:rsidR="00A21674" w:rsidRPr="00D83D3D" w:rsidRDefault="00A21674" w:rsidP="00A21674">
      <w:pPr>
        <w:pStyle w:val="ConsPlusNormal"/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21674" w:rsidRPr="00D83D3D" w:rsidRDefault="00A21674" w:rsidP="00A21674">
      <w:pPr>
        <w:pStyle w:val="ConsPlusNormal"/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ч - площадь части земельного участка, для возведения гаража, являющегося некапитальным сооружением (кв. м);</w:t>
      </w:r>
    </w:p>
    <w:p w:rsidR="00A21674" w:rsidRDefault="00A21674" w:rsidP="00A21674">
      <w:pPr>
        <w:pStyle w:val="ConsPlusNormal"/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общ - общая площадь земельного участка (кв. м);</w:t>
      </w:r>
    </w:p>
    <w:p w:rsidR="00A21674" w:rsidRDefault="00A21674" w:rsidP="00A21674">
      <w:pPr>
        <w:pStyle w:val="ConsPlusNormal"/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A21674" w:rsidRDefault="00A21674" w:rsidP="00A21674">
      <w:pPr>
        <w:pStyle w:val="ConsPlusNormal"/>
        <w:spacing w:line="2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- количество дней в году (365 или 366 дней);</w:t>
      </w:r>
    </w:p>
    <w:p w:rsidR="00A21674" w:rsidRDefault="00A21674" w:rsidP="00A21674">
      <w:pPr>
        <w:pStyle w:val="ConsPlusNormal"/>
        <w:spacing w:line="200" w:lineRule="atLeast"/>
        <w:ind w:firstLine="540"/>
        <w:jc w:val="both"/>
        <w:rPr>
          <w:sz w:val="28"/>
          <w:szCs w:val="28"/>
        </w:rPr>
      </w:pPr>
      <w:bookmarkStart w:id="1" w:name="P60"/>
      <w:bookmarkEnd w:id="1"/>
      <w:r>
        <w:rPr>
          <w:sz w:val="28"/>
          <w:szCs w:val="28"/>
        </w:rPr>
        <w:t xml:space="preserve">3. Размер платы за использование земельных участков, находящихся в </w:t>
      </w:r>
      <w:r>
        <w:rPr>
          <w:sz w:val="28"/>
          <w:szCs w:val="28"/>
        </w:rPr>
        <w:lastRenderedPageBreak/>
        <w:t xml:space="preserve">собственности муниципального образования – </w:t>
      </w:r>
      <w:proofErr w:type="spellStart"/>
      <w:r>
        <w:rPr>
          <w:color w:val="000000"/>
          <w:sz w:val="28"/>
          <w:szCs w:val="28"/>
        </w:rPr>
        <w:t>Кустаревское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Сасовского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Рязанской области для возведения гражданами гаражей, являющихся некапитальными сооружениями (в случае если не определена кадастровая стоимость), определяется в расчете на год по формуле:</w:t>
      </w:r>
    </w:p>
    <w:p w:rsidR="00A21674" w:rsidRDefault="00A21674" w:rsidP="00A21674">
      <w:pPr>
        <w:pStyle w:val="ConsPlusNormal"/>
        <w:spacing w:line="200" w:lineRule="atLeast"/>
        <w:jc w:val="both"/>
        <w:rPr>
          <w:sz w:val="28"/>
          <w:szCs w:val="28"/>
        </w:rPr>
      </w:pPr>
    </w:p>
    <w:p w:rsidR="00A21674" w:rsidRPr="00A21674" w:rsidRDefault="00A21674" w:rsidP="00A21674">
      <w:pPr>
        <w:spacing w:line="200" w:lineRule="atLeast"/>
        <w:jc w:val="center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A21674">
        <w:rPr>
          <w:rFonts w:ascii="Times New Roman" w:eastAsia="Arial" w:hAnsi="Times New Roman" w:cs="Times New Roman"/>
          <w:sz w:val="28"/>
          <w:szCs w:val="28"/>
        </w:rPr>
        <w:t>РПл</w:t>
      </w:r>
      <w:proofErr w:type="spellEnd"/>
      <w:r w:rsidRPr="00A21674">
        <w:rPr>
          <w:rFonts w:ascii="Times New Roman" w:eastAsia="Arial" w:hAnsi="Times New Roman" w:cs="Times New Roman"/>
          <w:sz w:val="28"/>
          <w:szCs w:val="28"/>
        </w:rPr>
        <w:t xml:space="preserve"> = Су </w:t>
      </w:r>
      <w:proofErr w:type="spellStart"/>
      <w:r w:rsidRPr="00A21674">
        <w:rPr>
          <w:rFonts w:ascii="Times New Roman" w:eastAsia="Arial" w:hAnsi="Times New Roman" w:cs="Times New Roman"/>
          <w:sz w:val="28"/>
          <w:szCs w:val="28"/>
        </w:rPr>
        <w:t>x</w:t>
      </w:r>
      <w:proofErr w:type="spellEnd"/>
      <w:r w:rsidRPr="00A21674">
        <w:rPr>
          <w:rFonts w:ascii="Times New Roman" w:eastAsia="Arial" w:hAnsi="Times New Roman" w:cs="Times New Roman"/>
          <w:sz w:val="28"/>
          <w:szCs w:val="28"/>
        </w:rPr>
        <w:t xml:space="preserve"> S </w:t>
      </w:r>
      <w:proofErr w:type="spellStart"/>
      <w:r w:rsidRPr="00A21674">
        <w:rPr>
          <w:rFonts w:ascii="Times New Roman" w:eastAsia="Arial" w:hAnsi="Times New Roman" w:cs="Times New Roman"/>
          <w:sz w:val="28"/>
          <w:szCs w:val="28"/>
        </w:rPr>
        <w:t>x</w:t>
      </w:r>
      <w:proofErr w:type="spellEnd"/>
      <w:r w:rsidRPr="00A2167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1674">
        <w:rPr>
          <w:rFonts w:ascii="Times New Roman" w:eastAsia="Arial" w:hAnsi="Times New Roman" w:cs="Times New Roman"/>
          <w:sz w:val="28"/>
          <w:szCs w:val="28"/>
        </w:rPr>
        <w:t>Ст</w:t>
      </w:r>
      <w:proofErr w:type="spellEnd"/>
      <w:proofErr w:type="gramEnd"/>
      <w:r w:rsidRPr="00A21674">
        <w:rPr>
          <w:rFonts w:ascii="Times New Roman" w:eastAsia="Arial" w:hAnsi="Times New Roman" w:cs="Times New Roman"/>
          <w:sz w:val="28"/>
          <w:szCs w:val="28"/>
        </w:rPr>
        <w:t xml:space="preserve"> / 100% </w:t>
      </w:r>
      <w:proofErr w:type="spellStart"/>
      <w:r w:rsidRPr="00A21674">
        <w:rPr>
          <w:rFonts w:ascii="Times New Roman" w:eastAsia="Arial" w:hAnsi="Times New Roman" w:cs="Times New Roman"/>
          <w:sz w:val="28"/>
          <w:szCs w:val="28"/>
        </w:rPr>
        <w:t>x</w:t>
      </w:r>
      <w:proofErr w:type="spellEnd"/>
      <w:r w:rsidRPr="00A2167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A21674">
        <w:rPr>
          <w:rFonts w:ascii="Times New Roman" w:eastAsia="Arial" w:hAnsi="Times New Roman" w:cs="Times New Roman"/>
          <w:sz w:val="28"/>
          <w:szCs w:val="28"/>
        </w:rPr>
        <w:t>КЧs</w:t>
      </w:r>
      <w:proofErr w:type="spellEnd"/>
      <w:r w:rsidRPr="00A2167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A21674">
        <w:rPr>
          <w:rFonts w:ascii="Times New Roman" w:eastAsia="Arial" w:hAnsi="Times New Roman" w:cs="Times New Roman"/>
          <w:sz w:val="28"/>
          <w:szCs w:val="28"/>
        </w:rPr>
        <w:t>x</w:t>
      </w:r>
      <w:proofErr w:type="spellEnd"/>
      <w:r w:rsidRPr="00A21674">
        <w:rPr>
          <w:rFonts w:ascii="Times New Roman" w:eastAsia="Arial" w:hAnsi="Times New Roman" w:cs="Times New Roman"/>
          <w:sz w:val="28"/>
          <w:szCs w:val="28"/>
        </w:rPr>
        <w:t xml:space="preserve"> Кд / Кг,</w:t>
      </w:r>
    </w:p>
    <w:p w:rsidR="00A21674" w:rsidRPr="00A21674" w:rsidRDefault="00A21674" w:rsidP="00A21674">
      <w:pPr>
        <w:autoSpaceDE w:val="0"/>
        <w:spacing w:line="200" w:lineRule="atLeast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21674">
        <w:rPr>
          <w:rFonts w:ascii="Times New Roman" w:eastAsia="Arial" w:hAnsi="Times New Roman" w:cs="Times New Roman"/>
          <w:sz w:val="28"/>
          <w:szCs w:val="28"/>
        </w:rPr>
        <w:t>где:</w:t>
      </w:r>
    </w:p>
    <w:p w:rsidR="00A21674" w:rsidRPr="00A21674" w:rsidRDefault="00A21674" w:rsidP="00A21674">
      <w:pPr>
        <w:autoSpaceDE w:val="0"/>
        <w:spacing w:line="200" w:lineRule="atLeast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A21674">
        <w:rPr>
          <w:rFonts w:ascii="Times New Roman" w:eastAsia="Arial" w:hAnsi="Times New Roman" w:cs="Times New Roman"/>
          <w:sz w:val="28"/>
          <w:szCs w:val="28"/>
        </w:rPr>
        <w:t>РПл</w:t>
      </w:r>
      <w:proofErr w:type="spellEnd"/>
      <w:r w:rsidRPr="00A21674">
        <w:rPr>
          <w:rFonts w:ascii="Times New Roman" w:eastAsia="Arial" w:hAnsi="Times New Roman" w:cs="Times New Roman"/>
          <w:sz w:val="28"/>
          <w:szCs w:val="28"/>
        </w:rPr>
        <w:t xml:space="preserve"> - размер платы (руб.);</w:t>
      </w:r>
    </w:p>
    <w:p w:rsidR="00A21674" w:rsidRPr="00A21674" w:rsidRDefault="00A21674" w:rsidP="00A21674">
      <w:pPr>
        <w:autoSpaceDE w:val="0"/>
        <w:spacing w:line="200" w:lineRule="atLeast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21674">
        <w:rPr>
          <w:rFonts w:ascii="Times New Roman" w:eastAsia="Arial" w:hAnsi="Times New Roman" w:cs="Times New Roman"/>
          <w:sz w:val="28"/>
          <w:szCs w:val="28"/>
        </w:rPr>
        <w:t xml:space="preserve">Су - средний уровень кадастровой стоимости земель населенных пунктов по </w:t>
      </w:r>
      <w:proofErr w:type="spellStart"/>
      <w:r w:rsidRPr="00A21674">
        <w:rPr>
          <w:rFonts w:ascii="Times New Roman" w:eastAsia="Arial" w:hAnsi="Times New Roman" w:cs="Times New Roman"/>
          <w:color w:val="000000"/>
          <w:sz w:val="28"/>
          <w:szCs w:val="28"/>
        </w:rPr>
        <w:t>Глядковскому</w:t>
      </w:r>
      <w:proofErr w:type="spellEnd"/>
      <w:r w:rsidRPr="00A2167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сельскому поселению </w:t>
      </w:r>
      <w:proofErr w:type="spellStart"/>
      <w:r w:rsidRPr="00A21674">
        <w:rPr>
          <w:rFonts w:ascii="Times New Roman" w:eastAsia="Arial" w:hAnsi="Times New Roman" w:cs="Times New Roman"/>
          <w:color w:val="000000"/>
          <w:sz w:val="28"/>
          <w:szCs w:val="28"/>
        </w:rPr>
        <w:t>Сасовского</w:t>
      </w:r>
      <w:proofErr w:type="spellEnd"/>
      <w:r w:rsidRPr="00A2167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A21674">
        <w:rPr>
          <w:rFonts w:ascii="Times New Roman" w:eastAsia="Arial" w:hAnsi="Times New Roman" w:cs="Times New Roman"/>
          <w:sz w:val="28"/>
          <w:szCs w:val="28"/>
        </w:rPr>
        <w:t>Рязанской области, утвержденный нормативным правовым актом Рязанской области (руб. на 1 кв. м);</w:t>
      </w:r>
    </w:p>
    <w:p w:rsidR="00A21674" w:rsidRPr="00A21674" w:rsidRDefault="00A21674" w:rsidP="00A21674">
      <w:pPr>
        <w:autoSpaceDE w:val="0"/>
        <w:spacing w:line="200" w:lineRule="atLeast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21674">
        <w:rPr>
          <w:rFonts w:ascii="Times New Roman" w:eastAsia="Arial" w:hAnsi="Times New Roman" w:cs="Times New Roman"/>
          <w:sz w:val="28"/>
          <w:szCs w:val="28"/>
        </w:rPr>
        <w:t>S - площадь используемых земельных участков (части земельного участка) для возведения гаража, являющегося некапитальным сооружением</w:t>
      </w:r>
      <w:proofErr w:type="gramStart"/>
      <w:r w:rsidRPr="00A21674">
        <w:rPr>
          <w:rFonts w:ascii="Times New Roman" w:eastAsia="Arial" w:hAnsi="Times New Roman" w:cs="Times New Roman"/>
          <w:sz w:val="28"/>
          <w:szCs w:val="28"/>
        </w:rPr>
        <w:t xml:space="preserve"> (%);</w:t>
      </w:r>
      <w:proofErr w:type="gramEnd"/>
    </w:p>
    <w:p w:rsidR="00A21674" w:rsidRPr="00A21674" w:rsidRDefault="00A21674" w:rsidP="00A21674">
      <w:pPr>
        <w:autoSpaceDE w:val="0"/>
        <w:spacing w:line="200" w:lineRule="atLeast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proofErr w:type="gramStart"/>
      <w:r w:rsidRPr="00A21674">
        <w:rPr>
          <w:rFonts w:ascii="Times New Roman" w:eastAsia="Arial" w:hAnsi="Times New Roman" w:cs="Times New Roman"/>
          <w:sz w:val="28"/>
          <w:szCs w:val="28"/>
        </w:rPr>
        <w:t>Ст</w:t>
      </w:r>
      <w:proofErr w:type="spellEnd"/>
      <w:proofErr w:type="gramEnd"/>
      <w:r w:rsidRPr="00A21674">
        <w:rPr>
          <w:rFonts w:ascii="Times New Roman" w:eastAsia="Arial" w:hAnsi="Times New Roman" w:cs="Times New Roman"/>
          <w:sz w:val="28"/>
          <w:szCs w:val="28"/>
        </w:rPr>
        <w:t xml:space="preserve"> - налоговая ставка, установленная </w:t>
      </w:r>
      <w:r w:rsidRPr="00A21674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</w:t>
      </w:r>
      <w:proofErr w:type="spellStart"/>
      <w:r w:rsidRPr="00A21674">
        <w:rPr>
          <w:rFonts w:ascii="Times New Roman" w:hAnsi="Times New Roman" w:cs="Times New Roman"/>
          <w:sz w:val="28"/>
          <w:szCs w:val="28"/>
        </w:rPr>
        <w:t>образования-Кустаревское</w:t>
      </w:r>
      <w:proofErr w:type="spellEnd"/>
      <w:r w:rsidRPr="00A2167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A21674"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 w:rsidRPr="00A21674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области,</w:t>
      </w:r>
      <w:r w:rsidRPr="00A21674">
        <w:rPr>
          <w:rFonts w:ascii="Times New Roman" w:eastAsia="Arial" w:hAnsi="Times New Roman" w:cs="Times New Roman"/>
          <w:sz w:val="28"/>
          <w:szCs w:val="28"/>
        </w:rPr>
        <w:t xml:space="preserve"> в зависимости от категории земель и (или) разрешенного использования земельного участка (%);</w:t>
      </w:r>
    </w:p>
    <w:p w:rsidR="00A21674" w:rsidRPr="00A21674" w:rsidRDefault="00A21674" w:rsidP="00A21674">
      <w:pPr>
        <w:autoSpaceDE w:val="0"/>
        <w:spacing w:line="200" w:lineRule="atLeast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21674">
        <w:rPr>
          <w:rFonts w:ascii="Times New Roman" w:eastAsia="Arial" w:hAnsi="Times New Roman" w:cs="Times New Roman"/>
          <w:sz w:val="28"/>
          <w:szCs w:val="28"/>
        </w:rPr>
        <w:t>Кд - количество дней использования земельных участков для возведения гражданами гаражей, являющихся некапитальными сооружениями в течение календарного года (дни);</w:t>
      </w:r>
    </w:p>
    <w:p w:rsidR="00A21674" w:rsidRPr="00A21674" w:rsidRDefault="00A21674" w:rsidP="00A21674">
      <w:pPr>
        <w:autoSpaceDE w:val="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674">
        <w:rPr>
          <w:rFonts w:ascii="Times New Roman" w:eastAsia="Arial" w:hAnsi="Times New Roman" w:cs="Times New Roman"/>
          <w:sz w:val="28"/>
          <w:szCs w:val="28"/>
        </w:rPr>
        <w:t>Кг</w:t>
      </w:r>
      <w:proofErr w:type="gramEnd"/>
      <w:r w:rsidRPr="00A21674">
        <w:rPr>
          <w:rFonts w:ascii="Times New Roman" w:eastAsia="Arial" w:hAnsi="Times New Roman" w:cs="Times New Roman"/>
          <w:sz w:val="28"/>
          <w:szCs w:val="28"/>
        </w:rPr>
        <w:t xml:space="preserve"> - количество дней в году (365 или 366 дней).</w:t>
      </w:r>
    </w:p>
    <w:p w:rsidR="00A21674" w:rsidRDefault="00A21674" w:rsidP="00A21674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Пересчет размера платы за использование земельных участков, находящихся в собственности муниципального образования - </w:t>
      </w:r>
      <w:proofErr w:type="spellStart"/>
      <w:r>
        <w:rPr>
          <w:color w:val="000000"/>
          <w:sz w:val="28"/>
          <w:szCs w:val="28"/>
        </w:rPr>
        <w:t>Кустаревское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Сасовского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Рязанской области для возведения гражданами гаражей, являющихся некапитальными сооружениями (далее - пересчет размера платы), производится:</w:t>
      </w:r>
    </w:p>
    <w:p w:rsidR="00A21674" w:rsidRDefault="00A21674" w:rsidP="00A21674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bookmarkStart w:id="2" w:name="P72"/>
      <w:bookmarkEnd w:id="2"/>
      <w:r>
        <w:rPr>
          <w:sz w:val="28"/>
          <w:szCs w:val="28"/>
        </w:rPr>
        <w:t>1) в отношении земельных участков, указанных в пункте 2настоящего порядка - с 1 января и не позднее 1 февраля календарного года, следующего за годом, в котором утверждены новые результаты определения кадастровой стоимости земельных участков.</w:t>
      </w:r>
    </w:p>
    <w:p w:rsidR="00A21674" w:rsidRDefault="00A21674" w:rsidP="00A21674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пересчета размера платы является </w:t>
      </w:r>
      <w:r w:rsidRPr="0043528D">
        <w:rPr>
          <w:sz w:val="28"/>
          <w:szCs w:val="28"/>
        </w:rPr>
        <w:t>принятие нормативно-правового акта уполномоченным органом Рязанской области</w:t>
      </w:r>
      <w:r>
        <w:rPr>
          <w:sz w:val="28"/>
          <w:szCs w:val="28"/>
        </w:rPr>
        <w:t xml:space="preserve"> об утверждении результатов определения кадастровой стоимости земельных участков. Перерасчет размера платы производится </w:t>
      </w:r>
      <w:proofErr w:type="gramStart"/>
      <w:r>
        <w:rPr>
          <w:sz w:val="28"/>
          <w:szCs w:val="28"/>
        </w:rPr>
        <w:t>с даты вступления</w:t>
      </w:r>
      <w:proofErr w:type="gramEnd"/>
      <w:r>
        <w:rPr>
          <w:sz w:val="28"/>
          <w:szCs w:val="28"/>
        </w:rPr>
        <w:t xml:space="preserve"> в силу такого нормативного правового акта;</w:t>
      </w:r>
    </w:p>
    <w:p w:rsidR="00A21674" w:rsidRDefault="00A21674" w:rsidP="00A21674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в отношении земельных участков, указанных в  пункте 3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 администрацию муниципального образования - </w:t>
      </w:r>
      <w:proofErr w:type="spellStart"/>
      <w:r>
        <w:rPr>
          <w:color w:val="000000"/>
          <w:sz w:val="28"/>
          <w:szCs w:val="28"/>
        </w:rPr>
        <w:t>Кустаревское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сельское поселение </w:t>
      </w:r>
      <w:proofErr w:type="spellStart"/>
      <w:r>
        <w:rPr>
          <w:color w:val="000000"/>
          <w:sz w:val="28"/>
          <w:szCs w:val="28"/>
        </w:rPr>
        <w:t>Сасовского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Рязанской области выписки из единого государственного реестра недвижимости о кадастровой стоимости объекта недвижимости.</w:t>
      </w:r>
      <w:proofErr w:type="gramEnd"/>
    </w:p>
    <w:p w:rsidR="00A21674" w:rsidRDefault="00A21674" w:rsidP="00A21674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Основанием для пересчета размера платы является выписка из единого государственного реестра недвижимости, которая запрашивается администрацией муниципального образования - </w:t>
      </w:r>
      <w:proofErr w:type="spellStart"/>
      <w:r>
        <w:rPr>
          <w:color w:val="000000"/>
          <w:sz w:val="28"/>
          <w:szCs w:val="28"/>
        </w:rPr>
        <w:t>Кустаревское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Сасовского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Рязанской области ежемесячно (не позднее 5 числа), начиная со следующего месяца, когда администрацией муниципального образования - </w:t>
      </w:r>
      <w:proofErr w:type="spellStart"/>
      <w:r>
        <w:rPr>
          <w:color w:val="000000"/>
          <w:sz w:val="28"/>
          <w:szCs w:val="28"/>
        </w:rPr>
        <w:t>Кустаревское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Сасовского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Рязанской области был произведен расчет размера платы за использование земельных участков, находящихся в собственности муниципального образования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Кустаревское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Сасовского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Рязанской области для возведения гражданами гаражей, являющихся некапитальными сооружениями. Пересчет размера платы производится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в единый государственный реестр недвижимости сведений о кадастровой стоимости земельного участка.</w:t>
      </w:r>
    </w:p>
    <w:p w:rsidR="00A21674" w:rsidRDefault="00A21674" w:rsidP="00A21674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пересчете размера платы в случаях, предусмотренных подпунктами 1-2 настоящего пункта, направляется администрацией муниципального образования - </w:t>
      </w:r>
      <w:proofErr w:type="spellStart"/>
      <w:r>
        <w:rPr>
          <w:color w:val="000000"/>
          <w:sz w:val="28"/>
          <w:szCs w:val="28"/>
        </w:rPr>
        <w:t>Кустаревское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Сасовского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Рязанской области заказным письмом с уведомлением о вручении или вручается под роспись лицу, которому </w:t>
      </w:r>
      <w:proofErr w:type="gramStart"/>
      <w:r>
        <w:rPr>
          <w:sz w:val="28"/>
          <w:szCs w:val="28"/>
        </w:rPr>
        <w:t>произведен</w:t>
      </w:r>
      <w:proofErr w:type="gramEnd"/>
      <w:r>
        <w:rPr>
          <w:sz w:val="28"/>
          <w:szCs w:val="28"/>
        </w:rPr>
        <w:t xml:space="preserve"> пересечет размера платы, в течение 10 дней с даты перерасчета размера платы.</w:t>
      </w:r>
    </w:p>
    <w:p w:rsidR="00A21674" w:rsidRDefault="00A21674" w:rsidP="00A21674">
      <w:pPr>
        <w:pStyle w:val="ConsPlusNormal"/>
        <w:spacing w:line="200" w:lineRule="atLeast"/>
        <w:jc w:val="both"/>
        <w:rPr>
          <w:sz w:val="28"/>
          <w:szCs w:val="28"/>
        </w:rPr>
      </w:pPr>
    </w:p>
    <w:p w:rsidR="00A21674" w:rsidRDefault="00A21674" w:rsidP="00A21674">
      <w:pPr>
        <w:spacing w:line="200" w:lineRule="atLeast"/>
        <w:rPr>
          <w:sz w:val="28"/>
          <w:szCs w:val="28"/>
        </w:rPr>
      </w:pPr>
    </w:p>
    <w:p w:rsidR="00A21674" w:rsidRDefault="00A21674" w:rsidP="00A21674">
      <w:pPr>
        <w:pStyle w:val="a3"/>
        <w:spacing w:after="0"/>
        <w:ind w:left="0"/>
        <w:jc w:val="both"/>
      </w:pPr>
    </w:p>
    <w:p w:rsidR="00A21674" w:rsidRDefault="00A21674" w:rsidP="00A21674">
      <w:pPr>
        <w:pStyle w:val="a3"/>
        <w:spacing w:after="0"/>
        <w:ind w:left="0"/>
        <w:jc w:val="both"/>
      </w:pPr>
    </w:p>
    <w:p w:rsidR="00A21674" w:rsidRDefault="00A21674" w:rsidP="00A21674">
      <w:pPr>
        <w:pStyle w:val="a3"/>
        <w:spacing w:after="0"/>
        <w:ind w:left="0"/>
        <w:jc w:val="both"/>
      </w:pPr>
    </w:p>
    <w:p w:rsidR="00A21674" w:rsidRDefault="00A21674" w:rsidP="00A21674">
      <w:pPr>
        <w:pStyle w:val="a3"/>
        <w:spacing w:after="0"/>
        <w:ind w:left="0"/>
        <w:jc w:val="both"/>
      </w:pPr>
    </w:p>
    <w:p w:rsidR="0086028A" w:rsidRPr="00A21674" w:rsidRDefault="0086028A" w:rsidP="00A21674"/>
    <w:sectPr w:rsidR="0086028A" w:rsidRPr="00A21674" w:rsidSect="00C2452B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77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C69"/>
    <w:rsid w:val="00287E8A"/>
    <w:rsid w:val="002D1A15"/>
    <w:rsid w:val="0043528D"/>
    <w:rsid w:val="005D4C8E"/>
    <w:rsid w:val="007E6EC5"/>
    <w:rsid w:val="008144FE"/>
    <w:rsid w:val="0086028A"/>
    <w:rsid w:val="00A21674"/>
    <w:rsid w:val="00A85C69"/>
    <w:rsid w:val="00D519E1"/>
    <w:rsid w:val="00D5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8A"/>
  </w:style>
  <w:style w:type="paragraph" w:styleId="2">
    <w:name w:val="heading 2"/>
    <w:basedOn w:val="a"/>
    <w:next w:val="a"/>
    <w:link w:val="20"/>
    <w:qFormat/>
    <w:rsid w:val="00A85C69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5C6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onsPlusNormal">
    <w:name w:val="ConsPlusNormal"/>
    <w:rsid w:val="00A85C69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rsid w:val="00A85C6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85C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A85C6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styleId="a5">
    <w:name w:val="No Spacing"/>
    <w:uiPriority w:val="1"/>
    <w:qFormat/>
    <w:rsid w:val="00A85C69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styleId="a6">
    <w:name w:val="Hyperlink"/>
    <w:semiHidden/>
    <w:unhideWhenUsed/>
    <w:rsid w:val="002D1A1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1264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2022-01-20T11:21:00Z</dcterms:created>
  <dcterms:modified xsi:type="dcterms:W3CDTF">2022-01-31T10:23:00Z</dcterms:modified>
</cp:coreProperties>
</file>