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5" w:rsidRDefault="00764B75" w:rsidP="00764B7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</w:p>
    <w:p w:rsidR="00764B75" w:rsidRDefault="00764B75" w:rsidP="00764B75">
      <w:pPr>
        <w:pStyle w:val="a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</w:t>
      </w:r>
    </w:p>
    <w:p w:rsidR="00764B75" w:rsidRDefault="00764B75" w:rsidP="00764B75">
      <w:pPr>
        <w:pStyle w:val="a3"/>
        <w:rPr>
          <w:b w:val="0"/>
          <w:sz w:val="28"/>
          <w:szCs w:val="28"/>
        </w:rPr>
      </w:pPr>
    </w:p>
    <w:p w:rsidR="00764B75" w:rsidRDefault="00F10758" w:rsidP="00764B7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РЕШЕНИЯ</w:t>
      </w:r>
    </w:p>
    <w:p w:rsidR="00764B75" w:rsidRDefault="00764B75" w:rsidP="00764B75">
      <w:pPr>
        <w:rPr>
          <w:rFonts w:ascii="Times New Roman" w:hAnsi="Times New Roman"/>
          <w:sz w:val="28"/>
          <w:szCs w:val="28"/>
        </w:rPr>
      </w:pPr>
    </w:p>
    <w:p w:rsidR="00764B75" w:rsidRDefault="00764B75" w:rsidP="00764B75">
      <w:pPr>
        <w:jc w:val="center"/>
        <w:rPr>
          <w:rFonts w:ascii="Times New Roman" w:hAnsi="Times New Roman"/>
          <w:sz w:val="28"/>
          <w:szCs w:val="28"/>
        </w:rPr>
      </w:pPr>
    </w:p>
    <w:p w:rsidR="00764B75" w:rsidRDefault="00764B75" w:rsidP="0017598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от 19 декабря 2019 г.  № 23 «О бюджете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на 2020 год и на плановый период 2021 и 2022 годов» (в редакции от 21.01.2020 №2</w:t>
      </w:r>
      <w:r w:rsidR="006E67F4">
        <w:rPr>
          <w:rFonts w:ascii="Times New Roman" w:hAnsi="Times New Roman"/>
          <w:sz w:val="28"/>
          <w:szCs w:val="28"/>
        </w:rPr>
        <w:t>, 16.03.2020 №4, 17.04.2020 №9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64B75" w:rsidRDefault="00764B75" w:rsidP="00764B7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ходатайство администрации муниципального образования </w:t>
      </w:r>
      <w:proofErr w:type="gramStart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>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о внесении изменений в решение Совета депутатов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от 19 декабря 2019 г.  № 23 «О бюджете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на 2020 год и на плановый период 2021 и 2022 годов», Совет депутатов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решил:</w:t>
      </w:r>
    </w:p>
    <w:p w:rsidR="00764B75" w:rsidRDefault="00764B75" w:rsidP="00764B7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решение Совета депутатов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от 19 декабря 2019 г. № 23 «О бюджете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на 2020 год и на плановый период 2021 и 2022 годов</w:t>
      </w:r>
      <w:proofErr w:type="gramStart"/>
      <w:r>
        <w:rPr>
          <w:b w:val="0"/>
          <w:sz w:val="28"/>
          <w:szCs w:val="28"/>
        </w:rPr>
        <w:t>»с</w:t>
      </w:r>
      <w:proofErr w:type="gramEnd"/>
      <w:r>
        <w:rPr>
          <w:b w:val="0"/>
          <w:sz w:val="28"/>
          <w:szCs w:val="28"/>
        </w:rPr>
        <w:t>ледующие изменения:</w:t>
      </w:r>
    </w:p>
    <w:p w:rsidR="00764B75" w:rsidRDefault="006E67F4" w:rsidP="00764B75">
      <w:pPr>
        <w:pStyle w:val="a3"/>
        <w:ind w:firstLine="825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764B75">
        <w:rPr>
          <w:b w:val="0"/>
          <w:sz w:val="28"/>
          <w:szCs w:val="28"/>
        </w:rPr>
        <w:t>. Приложение 1 к решению изложить в новой редакции согласно приложению 1 к настоящему решению;</w:t>
      </w:r>
    </w:p>
    <w:p w:rsidR="00764B75" w:rsidRDefault="006E67F4" w:rsidP="00764B75">
      <w:pPr>
        <w:pStyle w:val="a3"/>
        <w:ind w:firstLine="825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764B75">
        <w:rPr>
          <w:b w:val="0"/>
          <w:sz w:val="28"/>
          <w:szCs w:val="28"/>
        </w:rPr>
        <w:t>. Приложение 4 к решению изложить в новой редакции согласно приложению 2 к настоящему решению;</w:t>
      </w:r>
    </w:p>
    <w:p w:rsidR="00764B75" w:rsidRDefault="006E67F4" w:rsidP="00764B75">
      <w:pPr>
        <w:pStyle w:val="a3"/>
        <w:ind w:firstLine="825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764B75">
        <w:rPr>
          <w:b w:val="0"/>
          <w:sz w:val="28"/>
          <w:szCs w:val="28"/>
        </w:rPr>
        <w:t>. Приложение 5 к решению изложить в новой редакции согласно приложению 3 к настоящему решению;</w:t>
      </w:r>
    </w:p>
    <w:p w:rsidR="00764B75" w:rsidRDefault="006E67F4" w:rsidP="00764B7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764B75">
        <w:rPr>
          <w:b w:val="0"/>
          <w:sz w:val="28"/>
          <w:szCs w:val="28"/>
        </w:rPr>
        <w:t>. Приложение 6 к решению изложить в новой редакции согласно приложению 4 к настоящему решению.</w:t>
      </w:r>
    </w:p>
    <w:p w:rsidR="00764B75" w:rsidRDefault="006E67F4" w:rsidP="00764B75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764B75">
        <w:rPr>
          <w:b w:val="0"/>
          <w:sz w:val="28"/>
          <w:szCs w:val="28"/>
        </w:rPr>
        <w:t>. Приложение 7 к решению изложить в новой редакции согласно приложению 5 к настоящему решению.</w:t>
      </w:r>
    </w:p>
    <w:p w:rsidR="00764B75" w:rsidRDefault="00764B75" w:rsidP="00764B7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(обнародованию) в совместном периодическом печатном средстве массовой информации Совета депутатов муниципального образования – </w:t>
      </w:r>
      <w:proofErr w:type="spellStart"/>
      <w:r>
        <w:rPr>
          <w:sz w:val="28"/>
          <w:szCs w:val="28"/>
        </w:rPr>
        <w:t>Кустаревское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и администрации </w:t>
      </w:r>
      <w:r>
        <w:rPr>
          <w:sz w:val="28"/>
          <w:szCs w:val="28"/>
        </w:rPr>
        <w:lastRenderedPageBreak/>
        <w:t xml:space="preserve">муниципального образования – </w:t>
      </w:r>
      <w:proofErr w:type="spellStart"/>
      <w:r>
        <w:rPr>
          <w:sz w:val="28"/>
          <w:szCs w:val="28"/>
        </w:rPr>
        <w:t>Кустаревское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«</w:t>
      </w:r>
      <w:proofErr w:type="spellStart"/>
      <w:r>
        <w:rPr>
          <w:sz w:val="28"/>
          <w:szCs w:val="28"/>
        </w:rPr>
        <w:t>Кустаревский</w:t>
      </w:r>
      <w:proofErr w:type="spellEnd"/>
      <w:r>
        <w:rPr>
          <w:sz w:val="28"/>
          <w:szCs w:val="28"/>
        </w:rPr>
        <w:t xml:space="preserve"> вестник».</w:t>
      </w:r>
    </w:p>
    <w:p w:rsidR="00764B75" w:rsidRDefault="00764B75" w:rsidP="00764B7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64B75" w:rsidRDefault="00764B75" w:rsidP="00764B75">
      <w:pPr>
        <w:pStyle w:val="a7"/>
        <w:jc w:val="both"/>
        <w:rPr>
          <w:bCs/>
          <w:sz w:val="28"/>
          <w:szCs w:val="28"/>
        </w:rPr>
      </w:pPr>
    </w:p>
    <w:p w:rsidR="00764B75" w:rsidRDefault="00764B75" w:rsidP="00764B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Кустаревское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                                                                            Н.П. </w:t>
      </w:r>
      <w:proofErr w:type="spellStart"/>
      <w:r>
        <w:rPr>
          <w:sz w:val="28"/>
          <w:szCs w:val="28"/>
        </w:rPr>
        <w:t>Яшкова</w:t>
      </w:r>
      <w:proofErr w:type="spellEnd"/>
    </w:p>
    <w:p w:rsidR="00764B75" w:rsidRDefault="00764B75" w:rsidP="00764B75">
      <w:pPr>
        <w:pStyle w:val="a7"/>
        <w:jc w:val="both"/>
        <w:rPr>
          <w:sz w:val="28"/>
          <w:szCs w:val="28"/>
        </w:rPr>
      </w:pPr>
    </w:p>
    <w:p w:rsidR="00764B75" w:rsidRDefault="00764B75" w:rsidP="00764B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КУстаревсоке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64B75" w:rsidRDefault="00764B75" w:rsidP="00764B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                                                                          В.В. </w:t>
      </w:r>
      <w:proofErr w:type="spellStart"/>
      <w:r>
        <w:rPr>
          <w:sz w:val="28"/>
          <w:szCs w:val="28"/>
        </w:rPr>
        <w:t>Апушкин</w:t>
      </w:r>
      <w:proofErr w:type="spellEnd"/>
    </w:p>
    <w:p w:rsidR="00764B75" w:rsidRDefault="00764B75" w:rsidP="00764B75">
      <w:pPr>
        <w:pStyle w:val="a7"/>
        <w:rPr>
          <w:sz w:val="28"/>
          <w:szCs w:val="28"/>
        </w:rPr>
      </w:pPr>
    </w:p>
    <w:p w:rsidR="00764B75" w:rsidRDefault="00764B75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7D11C0" w:rsidRDefault="007D11C0" w:rsidP="00764B75">
      <w:pPr>
        <w:pStyle w:val="a7"/>
        <w:jc w:val="right"/>
      </w:pPr>
    </w:p>
    <w:p w:rsidR="00F10758" w:rsidRDefault="00F10758" w:rsidP="00764B75">
      <w:pPr>
        <w:pStyle w:val="a7"/>
        <w:jc w:val="right"/>
      </w:pPr>
    </w:p>
    <w:p w:rsidR="00F10758" w:rsidRDefault="00F10758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  <w:r>
        <w:lastRenderedPageBreak/>
        <w:t xml:space="preserve">Приложение 1 </w:t>
      </w:r>
    </w:p>
    <w:p w:rsidR="00764B75" w:rsidRDefault="00764B75" w:rsidP="00764B75">
      <w:pPr>
        <w:pStyle w:val="a7"/>
        <w:jc w:val="right"/>
      </w:pPr>
      <w:r>
        <w:t xml:space="preserve">к Решению Совета депутатов муниципального образования – 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 xml:space="preserve"> района</w:t>
      </w:r>
      <w:r w:rsidR="0017598B">
        <w:t xml:space="preserve"> Рязанской области </w:t>
      </w: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  <w:r>
        <w:t>«Приложение 1</w:t>
      </w:r>
    </w:p>
    <w:p w:rsidR="00764B75" w:rsidRDefault="00764B75" w:rsidP="00764B75">
      <w:pPr>
        <w:pStyle w:val="a7"/>
        <w:jc w:val="right"/>
      </w:pPr>
      <w:r>
        <w:t>к Решению Совета депутатов муниципального образования –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>района Рязанской области от 19.12.2019 г. №23 «О бюджете</w:t>
      </w:r>
    </w:p>
    <w:p w:rsidR="00764B75" w:rsidRDefault="00764B75" w:rsidP="00764B75">
      <w:pPr>
        <w:pStyle w:val="a7"/>
        <w:jc w:val="right"/>
      </w:pPr>
      <w:r>
        <w:t xml:space="preserve"> муниципального образования – </w:t>
      </w:r>
      <w:proofErr w:type="spellStart"/>
      <w:r>
        <w:t>Кустаревское</w:t>
      </w:r>
      <w:proofErr w:type="spellEnd"/>
      <w:r w:rsidR="0017598B">
        <w:t xml:space="preserve"> </w:t>
      </w:r>
      <w:proofErr w:type="gramStart"/>
      <w:r>
        <w:t>сельское</w:t>
      </w:r>
      <w:proofErr w:type="gramEnd"/>
    </w:p>
    <w:p w:rsidR="00764B75" w:rsidRDefault="00764B75" w:rsidP="00764B75">
      <w:pPr>
        <w:pStyle w:val="a7"/>
        <w:jc w:val="right"/>
      </w:pPr>
      <w:r>
        <w:t xml:space="preserve">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</w:t>
      </w:r>
    </w:p>
    <w:p w:rsidR="00764B75" w:rsidRDefault="00764B75" w:rsidP="00764B75">
      <w:pPr>
        <w:pStyle w:val="a7"/>
        <w:jc w:val="right"/>
      </w:pPr>
      <w:r>
        <w:t>на 2018год и на плановый период 2019 и 2020 годов»</w:t>
      </w:r>
    </w:p>
    <w:p w:rsidR="00764B75" w:rsidRDefault="00764B75" w:rsidP="00764B75">
      <w:pPr>
        <w:pStyle w:val="a7"/>
        <w:jc w:val="right"/>
      </w:pPr>
    </w:p>
    <w:tbl>
      <w:tblPr>
        <w:tblW w:w="10617" w:type="dxa"/>
        <w:tblInd w:w="88" w:type="dxa"/>
        <w:tblLook w:val="00A0"/>
      </w:tblPr>
      <w:tblGrid>
        <w:gridCol w:w="2096"/>
        <w:gridCol w:w="758"/>
        <w:gridCol w:w="2571"/>
        <w:gridCol w:w="689"/>
        <w:gridCol w:w="1417"/>
        <w:gridCol w:w="671"/>
        <w:gridCol w:w="52"/>
        <w:gridCol w:w="687"/>
        <w:gridCol w:w="8"/>
        <w:gridCol w:w="977"/>
        <w:gridCol w:w="353"/>
        <w:gridCol w:w="102"/>
        <w:gridCol w:w="236"/>
      </w:tblGrid>
      <w:tr w:rsidR="00764B75" w:rsidTr="00764B75">
        <w:trPr>
          <w:trHeight w:val="300"/>
        </w:trPr>
        <w:tc>
          <w:tcPr>
            <w:tcW w:w="2096" w:type="dxa"/>
            <w:noWrap/>
            <w:vAlign w:val="bottom"/>
          </w:tcPr>
          <w:p w:rsidR="00764B75" w:rsidRDefault="00764B75"/>
        </w:tc>
        <w:tc>
          <w:tcPr>
            <w:tcW w:w="3329" w:type="dxa"/>
            <w:gridSpan w:val="2"/>
            <w:noWrap/>
            <w:vAlign w:val="bottom"/>
          </w:tcPr>
          <w:p w:rsidR="00764B75" w:rsidRDefault="00764B75"/>
        </w:tc>
        <w:tc>
          <w:tcPr>
            <w:tcW w:w="2777" w:type="dxa"/>
            <w:gridSpan w:val="3"/>
            <w:noWrap/>
            <w:vAlign w:val="bottom"/>
          </w:tcPr>
          <w:p w:rsidR="00764B75" w:rsidRDefault="00764B75"/>
        </w:tc>
        <w:tc>
          <w:tcPr>
            <w:tcW w:w="2179" w:type="dxa"/>
            <w:gridSpan w:val="6"/>
            <w:noWrap/>
            <w:vAlign w:val="bottom"/>
          </w:tcPr>
          <w:p w:rsidR="00764B75" w:rsidRDefault="00764B75"/>
        </w:tc>
        <w:tc>
          <w:tcPr>
            <w:tcW w:w="236" w:type="dxa"/>
            <w:noWrap/>
            <w:vAlign w:val="bottom"/>
          </w:tcPr>
          <w:p w:rsidR="00764B75" w:rsidRDefault="00764B75"/>
        </w:tc>
      </w:tr>
      <w:tr w:rsidR="00764B75" w:rsidTr="00764B75">
        <w:trPr>
          <w:gridAfter w:val="3"/>
          <w:wAfter w:w="691" w:type="dxa"/>
          <w:trHeight w:val="375"/>
        </w:trPr>
        <w:tc>
          <w:tcPr>
            <w:tcW w:w="9926" w:type="dxa"/>
            <w:gridSpan w:val="10"/>
            <w:noWrap/>
            <w:vAlign w:val="bottom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муниципального образования 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Кустаревское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Рязанской области на 2020год и на плановый период 2021 и 2022годов</w:t>
            </w:r>
          </w:p>
        </w:tc>
      </w:tr>
      <w:tr w:rsidR="00764B75" w:rsidTr="00764B75">
        <w:trPr>
          <w:trHeight w:val="315"/>
        </w:trPr>
        <w:tc>
          <w:tcPr>
            <w:tcW w:w="8254" w:type="dxa"/>
            <w:gridSpan w:val="7"/>
            <w:noWrap/>
            <w:vAlign w:val="bottom"/>
            <w:hideMark/>
          </w:tcPr>
          <w:p w:rsidR="00764B75" w:rsidRDefault="00764B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2025" w:type="dxa"/>
            <w:gridSpan w:val="4"/>
            <w:noWrap/>
            <w:vAlign w:val="bottom"/>
          </w:tcPr>
          <w:p w:rsidR="00764B75" w:rsidRDefault="00764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noWrap/>
            <w:vAlign w:val="bottom"/>
          </w:tcPr>
          <w:p w:rsidR="00764B75" w:rsidRDefault="00764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B75" w:rsidTr="00764B75">
        <w:trPr>
          <w:gridAfter w:val="1"/>
          <w:wAfter w:w="236" w:type="dxa"/>
          <w:trHeight w:val="818"/>
        </w:trPr>
        <w:tc>
          <w:tcPr>
            <w:tcW w:w="2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Код бюджетной классификации Российской Федерации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Наименование доходов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17598B">
            <w:pPr>
              <w:pStyle w:val="a7"/>
            </w:pPr>
            <w:r>
              <w:t>Сумма</w:t>
            </w:r>
            <w:r w:rsidR="00764B75">
              <w:t xml:space="preserve"> </w:t>
            </w:r>
          </w:p>
        </w:tc>
      </w:tr>
      <w:tr w:rsidR="00764B75" w:rsidTr="00764B75">
        <w:trPr>
          <w:gridAfter w:val="1"/>
          <w:wAfter w:w="236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764B75" w:rsidRDefault="00764B75">
            <w:pPr>
              <w:pStyle w:val="a7"/>
            </w:pPr>
            <w:r>
              <w:t>2020год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2021год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2022год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727967,13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772343,46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821941,09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76985,00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80605,00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84663,00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1 01 02000 01 0000 110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76985,00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80605,00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84663,00</w:t>
            </w:r>
          </w:p>
        </w:tc>
      </w:tr>
      <w:tr w:rsidR="00764B75" w:rsidTr="00764B75">
        <w:trPr>
          <w:gridAfter w:val="1"/>
          <w:wAfter w:w="236" w:type="dxa"/>
          <w:trHeight w:val="154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1 01 02010 01 0000 110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76985,00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80605,00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84663,00</w:t>
            </w:r>
          </w:p>
        </w:tc>
      </w:tr>
      <w:tr w:rsidR="00764B75" w:rsidTr="00764B75">
        <w:trPr>
          <w:gridAfter w:val="1"/>
          <w:wAfter w:w="236" w:type="dxa"/>
          <w:trHeight w:val="78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397982,13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415738,46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439328,09</w:t>
            </w:r>
          </w:p>
        </w:tc>
      </w:tr>
      <w:tr w:rsidR="00764B75" w:rsidTr="00764B75">
        <w:trPr>
          <w:gridAfter w:val="1"/>
          <w:wAfter w:w="236" w:type="dxa"/>
          <w:trHeight w:val="852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</w:pPr>
            <w:r>
              <w:lastRenderedPageBreak/>
              <w:t>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397982,13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415738,46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439328,09</w:t>
            </w:r>
          </w:p>
        </w:tc>
      </w:tr>
      <w:tr w:rsidR="00764B75" w:rsidTr="00764B75">
        <w:trPr>
          <w:gridAfter w:val="1"/>
          <w:wAfter w:w="236" w:type="dxa"/>
          <w:trHeight w:val="154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1 03 02231 01 0000 110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182369,31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191648,49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202212,30</w:t>
            </w:r>
          </w:p>
        </w:tc>
      </w:tr>
      <w:tr w:rsidR="00764B75" w:rsidTr="00764B75">
        <w:trPr>
          <w:gridAfter w:val="1"/>
          <w:wAfter w:w="236" w:type="dxa"/>
          <w:trHeight w:val="180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1 03 02241 01 0000 110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939,36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961,73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997,03</w:t>
            </w:r>
          </w:p>
        </w:tc>
      </w:tr>
      <w:tr w:rsidR="00764B75" w:rsidTr="00764B75">
        <w:trPr>
          <w:gridAfter w:val="1"/>
          <w:wAfter w:w="236" w:type="dxa"/>
          <w:trHeight w:val="154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1 03 02251 01 0000 110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238208,60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249631,70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261784,26</w:t>
            </w:r>
          </w:p>
        </w:tc>
      </w:tr>
      <w:tr w:rsidR="00764B75" w:rsidTr="00764B75">
        <w:trPr>
          <w:gridAfter w:val="1"/>
          <w:wAfter w:w="236" w:type="dxa"/>
          <w:trHeight w:val="154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1 03 02261 01 0000 110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-23535,14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-26503,46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-25665,50</w:t>
            </w:r>
          </w:p>
        </w:tc>
      </w:tr>
      <w:tr w:rsidR="00764B75" w:rsidTr="00764B75">
        <w:trPr>
          <w:gridAfter w:val="1"/>
          <w:wAfter w:w="236" w:type="dxa"/>
          <w:trHeight w:val="31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</w:tr>
      <w:tr w:rsidR="00764B75" w:rsidTr="00764B75">
        <w:trPr>
          <w:gridAfter w:val="1"/>
          <w:wAfter w:w="236" w:type="dxa"/>
          <w:trHeight w:val="51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1 05 01000 00 0000 110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Налог, взимаемый в связи с применением </w:t>
            </w:r>
            <w:r>
              <w:rPr>
                <w:b/>
                <w:bCs/>
              </w:rPr>
              <w:lastRenderedPageBreak/>
              <w:t>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</w:tr>
      <w:tr w:rsidR="00764B75" w:rsidTr="00764B75">
        <w:trPr>
          <w:gridAfter w:val="1"/>
          <w:wAfter w:w="236" w:type="dxa"/>
          <w:trHeight w:val="780"/>
        </w:trPr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1 05 01010 01 0000 110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3400,00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3400,00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3400,00</w:t>
            </w:r>
          </w:p>
        </w:tc>
      </w:tr>
      <w:tr w:rsidR="00764B75" w:rsidTr="00764B75">
        <w:trPr>
          <w:gridAfter w:val="1"/>
          <w:wAfter w:w="236" w:type="dxa"/>
          <w:trHeight w:val="780"/>
        </w:trPr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1 05 01011 01 0000 110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3400,00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3400,00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3400,00</w:t>
            </w:r>
          </w:p>
        </w:tc>
      </w:tr>
      <w:tr w:rsidR="00764B75" w:rsidTr="00764B75">
        <w:trPr>
          <w:gridAfter w:val="1"/>
          <w:wAfter w:w="236" w:type="dxa"/>
          <w:trHeight w:val="765"/>
        </w:trPr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1 05 01020 01 0000 110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1600,00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1600,00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1600,00</w:t>
            </w:r>
          </w:p>
        </w:tc>
      </w:tr>
      <w:tr w:rsidR="00764B75" w:rsidTr="00764B75">
        <w:trPr>
          <w:gridAfter w:val="1"/>
          <w:wAfter w:w="236" w:type="dxa"/>
          <w:trHeight w:val="780"/>
        </w:trPr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1 05 01021 01 0000 110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1600,00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1600,00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1600,00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1 05 03010 01 0000 110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181000,00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199000,00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216000,00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1 06 01000 00 0000 110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  <w:r w:rsidR="0017598B">
              <w:rPr>
                <w:b/>
                <w:bCs/>
              </w:rPr>
              <w:t>лог на имущество физических лиц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181000,00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199000,00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216000,00</w:t>
            </w:r>
          </w:p>
        </w:tc>
      </w:tr>
      <w:tr w:rsidR="00764B75" w:rsidTr="00764B75">
        <w:trPr>
          <w:gridAfter w:val="1"/>
          <w:wAfter w:w="236" w:type="dxa"/>
          <w:trHeight w:val="105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1 06 01030 10 0000 110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Налог на имущество физических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168000,00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180000,00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189000,00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124000,00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163000,00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194000,00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1 06 06030 03 0000 110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1 06 06033 10 0000 110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35000,00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35000,00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35000,00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1 06 06040 00 0000 110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32000,00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36000,00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39000,00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lastRenderedPageBreak/>
              <w:t>1 06 06043 10 1000 110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32000,00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36000,00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39000,00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4B75" w:rsidTr="00764B75">
        <w:trPr>
          <w:gridAfter w:val="1"/>
          <w:wAfter w:w="236" w:type="dxa"/>
          <w:trHeight w:val="1692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1 14 02000 00 0000 000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64B75" w:rsidTr="00764B75">
        <w:trPr>
          <w:gridAfter w:val="1"/>
          <w:wAfter w:w="236" w:type="dxa"/>
          <w:trHeight w:val="181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1 14 02053 10 0000 410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DB40A4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3610616,62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3187352,02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3166284,15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3199512,62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3187352,02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3166284,15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2840882,82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2737932,83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2516429,61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2 02 15001 00 0000 150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2840882,82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2737932,83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2516429,61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2 02 15001 10 0000 150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2840882,82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2737932,83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2516429,61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бюджетной системы Российской </w:t>
            </w:r>
            <w:r>
              <w:rPr>
                <w:b/>
                <w:bCs/>
              </w:rPr>
              <w:lastRenderedPageBreak/>
              <w:t xml:space="preserve">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73804,41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76712,34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79450,63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2 02 30024 00 0000 150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133,80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138,18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143,70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2 02 30024 10 0000 150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143,70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2 02 35118 00 0000 150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73670,61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74134,14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76552,04</w:t>
            </w:r>
          </w:p>
        </w:tc>
      </w:tr>
      <w:tr w:rsidR="00764B75" w:rsidTr="00764B75">
        <w:trPr>
          <w:gridAfter w:val="1"/>
          <w:wAfter w:w="236" w:type="dxa"/>
          <w:trHeight w:val="79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2 02 35118 10 0000 150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73670,61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74134,14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76552,04</w:t>
            </w: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284825,39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375146,87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573158,80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2 02 49999 00 0000 150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284825,39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375146,87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573158,80</w:t>
            </w:r>
          </w:p>
        </w:tc>
      </w:tr>
      <w:tr w:rsidR="00764B75" w:rsidTr="00764B75"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2 02 49999 10 0000 150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284825,39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375146,87</w:t>
            </w:r>
          </w:p>
        </w:tc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b/>
                <w:bCs/>
              </w:rPr>
              <w:t>573158,80</w:t>
            </w:r>
          </w:p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bCs/>
                <w:szCs w:val="20"/>
              </w:rPr>
            </w:pPr>
            <w:r w:rsidRPr="0017598B">
              <w:rPr>
                <w:b/>
                <w:bCs/>
                <w:szCs w:val="20"/>
              </w:rPr>
              <w:t>2 02 20000 00 0000 151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szCs w:val="20"/>
              </w:rPr>
            </w:pPr>
            <w:r w:rsidRPr="0017598B">
              <w:rPr>
                <w:b/>
                <w:szCs w:val="20"/>
              </w:rPr>
              <w:t>Субсидии бюджетной системы Российской Федераци</w:t>
            </w:r>
            <w:proofErr w:type="gramStart"/>
            <w:r w:rsidRPr="0017598B">
              <w:rPr>
                <w:b/>
                <w:szCs w:val="20"/>
              </w:rPr>
              <w:t>и(</w:t>
            </w:r>
            <w:proofErr w:type="gramEnd"/>
            <w:r w:rsidRPr="0017598B">
              <w:rPr>
                <w:b/>
                <w:szCs w:val="20"/>
              </w:rPr>
              <w:t>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17598B" w:rsidRDefault="004B2897" w:rsidP="00530ED9">
            <w:pPr>
              <w:pStyle w:val="a7"/>
              <w:rPr>
                <w:b/>
                <w:szCs w:val="20"/>
              </w:rPr>
            </w:pPr>
            <w:r>
              <w:rPr>
                <w:b/>
                <w:szCs w:val="20"/>
              </w:rPr>
              <w:t>341029,00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lang w:val="en-U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/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bCs/>
                <w:szCs w:val="20"/>
              </w:rPr>
            </w:pPr>
            <w:r w:rsidRPr="0017598B">
              <w:rPr>
                <w:b/>
                <w:bCs/>
                <w:szCs w:val="20"/>
              </w:rPr>
              <w:t>2 02 29999 00 0000 151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szCs w:val="20"/>
              </w:rPr>
            </w:pPr>
            <w:r w:rsidRPr="0017598B">
              <w:rPr>
                <w:b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17598B" w:rsidRDefault="004B2897" w:rsidP="00530ED9">
            <w:pPr>
              <w:pStyle w:val="a7"/>
              <w:rPr>
                <w:b/>
                <w:szCs w:val="20"/>
              </w:rPr>
            </w:pPr>
            <w:r>
              <w:rPr>
                <w:b/>
                <w:szCs w:val="20"/>
              </w:rPr>
              <w:t>341029,00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/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/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bCs/>
                <w:szCs w:val="20"/>
              </w:rPr>
            </w:pPr>
            <w:r w:rsidRPr="0017598B">
              <w:rPr>
                <w:b/>
                <w:bCs/>
                <w:szCs w:val="20"/>
              </w:rPr>
              <w:t>2 02 29999 10 0000 151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szCs w:val="20"/>
              </w:rPr>
            </w:pPr>
            <w:r w:rsidRPr="0017598B">
              <w:rPr>
                <w:b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17598B" w:rsidRDefault="004B2897" w:rsidP="00530ED9">
            <w:pPr>
              <w:pStyle w:val="a7"/>
              <w:rPr>
                <w:b/>
                <w:szCs w:val="20"/>
              </w:rPr>
            </w:pPr>
            <w:r>
              <w:rPr>
                <w:b/>
                <w:szCs w:val="20"/>
              </w:rPr>
              <w:t>341029,00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/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/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bCs/>
                <w:szCs w:val="20"/>
              </w:rPr>
            </w:pPr>
            <w:r w:rsidRPr="0017598B">
              <w:rPr>
                <w:b/>
                <w:bCs/>
                <w:szCs w:val="20"/>
              </w:rPr>
              <w:t>2 07 00000 00 0000 000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/>
                <w:szCs w:val="20"/>
              </w:rPr>
            </w:pPr>
            <w:r w:rsidRPr="0017598B">
              <w:rPr>
                <w:b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4B2897" w:rsidRDefault="004B2897" w:rsidP="00530ED9">
            <w:pPr>
              <w:pStyle w:val="a7"/>
              <w:rPr>
                <w:b/>
                <w:szCs w:val="20"/>
              </w:rPr>
            </w:pPr>
            <w:r w:rsidRPr="004B2897">
              <w:rPr>
                <w:b/>
                <w:szCs w:val="20"/>
              </w:rPr>
              <w:t>70075,00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Cs/>
                <w:szCs w:val="20"/>
              </w:rPr>
            </w:pPr>
            <w:r w:rsidRPr="0017598B">
              <w:rPr>
                <w:bCs/>
                <w:szCs w:val="20"/>
              </w:rPr>
              <w:t>2 07 05000 10 0000 180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szCs w:val="20"/>
              </w:rPr>
            </w:pPr>
            <w:r w:rsidRPr="0017598B">
              <w:rPr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17598B" w:rsidRDefault="004B2897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70075,00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4827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bCs/>
                <w:szCs w:val="20"/>
              </w:rPr>
            </w:pPr>
            <w:r w:rsidRPr="0017598B">
              <w:rPr>
                <w:bCs/>
                <w:szCs w:val="20"/>
              </w:rPr>
              <w:t>2 07 05030 10 0000 180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A2C" w:rsidRPr="0017598B" w:rsidRDefault="004C4A2C" w:rsidP="00530ED9">
            <w:pPr>
              <w:pStyle w:val="a7"/>
              <w:rPr>
                <w:szCs w:val="20"/>
              </w:rPr>
            </w:pPr>
            <w:r w:rsidRPr="0017598B">
              <w:rPr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C" w:rsidRPr="0017598B" w:rsidRDefault="004B2897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70075,00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2C" w:rsidRPr="0017598B" w:rsidRDefault="004C4A2C" w:rsidP="00530ED9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7699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2 07 05000 10 0000 000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99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56060,00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99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bCs/>
                <w:szCs w:val="20"/>
              </w:rPr>
            </w:pPr>
            <w:r>
              <w:rPr>
                <w:bCs/>
                <w:szCs w:val="20"/>
              </w:rPr>
              <w:t>2 07 05000 10 0000 150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Cs w:val="20"/>
              </w:rPr>
              <w:t>сельских</w:t>
            </w:r>
            <w:proofErr w:type="gramEnd"/>
            <w:r>
              <w:rPr>
                <w:szCs w:val="20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99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56060,00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99" w:rsidRPr="00774827" w:rsidTr="00530ED9">
        <w:tblPrEx>
          <w:tblLook w:val="04A0"/>
        </w:tblPrEx>
        <w:trPr>
          <w:gridAfter w:val="1"/>
          <w:wAfter w:w="236" w:type="dxa"/>
          <w:trHeight w:val="54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bCs/>
                <w:szCs w:val="20"/>
              </w:rPr>
            </w:pPr>
            <w:r>
              <w:rPr>
                <w:bCs/>
                <w:szCs w:val="20"/>
              </w:rPr>
              <w:t>2 07 05030 10 0000 150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699" w:rsidRPr="0017598B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Cs w:val="20"/>
              </w:rPr>
              <w:t>сельских</w:t>
            </w:r>
            <w:proofErr w:type="gramEnd"/>
            <w:r>
              <w:rPr>
                <w:szCs w:val="20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99" w:rsidRDefault="00757699" w:rsidP="00530ED9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56060,00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99" w:rsidRPr="0017598B" w:rsidRDefault="00757699" w:rsidP="00530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764B75">
        <w:trPr>
          <w:gridAfter w:val="1"/>
          <w:wAfter w:w="236" w:type="dxa"/>
          <w:trHeight w:val="33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B75" w:rsidRDefault="00764B75">
            <w:pPr>
              <w:pStyle w:val="a7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CE8" w:rsidRPr="00153CE0" w:rsidRDefault="004B2897">
            <w:pPr>
              <w:pStyle w:val="a7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4338583,75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3959695,48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3988225,24</w:t>
            </w:r>
          </w:p>
        </w:tc>
      </w:tr>
    </w:tbl>
    <w:p w:rsidR="00764B75" w:rsidRDefault="00764B75" w:rsidP="00764B75">
      <w:pPr>
        <w:jc w:val="both"/>
        <w:rPr>
          <w:rFonts w:ascii="Times New Roman" w:hAnsi="Times New Roman"/>
          <w:sz w:val="24"/>
          <w:szCs w:val="24"/>
        </w:rPr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4B2897" w:rsidRDefault="004B2897" w:rsidP="00764B75">
      <w:pPr>
        <w:pStyle w:val="a7"/>
        <w:jc w:val="right"/>
      </w:pPr>
    </w:p>
    <w:p w:rsidR="00764B75" w:rsidRDefault="00757699" w:rsidP="00757699">
      <w:pPr>
        <w:pStyle w:val="a7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764B75">
        <w:t xml:space="preserve">Приложение 2 </w:t>
      </w:r>
    </w:p>
    <w:p w:rsidR="00764B75" w:rsidRDefault="00764B75" w:rsidP="00764B75">
      <w:pPr>
        <w:pStyle w:val="a7"/>
        <w:jc w:val="right"/>
      </w:pPr>
      <w:r>
        <w:t xml:space="preserve">к Решению Совета депутатов муниципального образования – 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 xml:space="preserve"> Района Рязанской области </w:t>
      </w: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  <w:r>
        <w:t>«Приложение 4</w:t>
      </w:r>
    </w:p>
    <w:p w:rsidR="00764B75" w:rsidRDefault="00764B75" w:rsidP="00764B75">
      <w:pPr>
        <w:pStyle w:val="a7"/>
        <w:jc w:val="right"/>
      </w:pPr>
      <w:r>
        <w:t>к Решению Совета депутатов муниципального образования –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>района Рязанской области от 19.12.2019 г. №23 «О бюджете</w:t>
      </w:r>
    </w:p>
    <w:p w:rsidR="00764B75" w:rsidRDefault="00764B75" w:rsidP="00764B75">
      <w:pPr>
        <w:pStyle w:val="a7"/>
        <w:jc w:val="right"/>
      </w:pPr>
      <w:r>
        <w:t xml:space="preserve"> муниципального образования – </w:t>
      </w:r>
      <w:proofErr w:type="spellStart"/>
      <w:r>
        <w:t>Кустаревское</w:t>
      </w:r>
      <w:proofErr w:type="spellEnd"/>
      <w:r w:rsidR="0017598B">
        <w:t xml:space="preserve"> </w:t>
      </w:r>
      <w:proofErr w:type="gramStart"/>
      <w:r>
        <w:t>сельское</w:t>
      </w:r>
      <w:proofErr w:type="gramEnd"/>
    </w:p>
    <w:p w:rsidR="00764B75" w:rsidRDefault="00764B75" w:rsidP="00764B75">
      <w:pPr>
        <w:pStyle w:val="a7"/>
        <w:jc w:val="right"/>
      </w:pPr>
      <w:r>
        <w:t xml:space="preserve">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</w:t>
      </w:r>
    </w:p>
    <w:p w:rsidR="00764B75" w:rsidRDefault="00764B75" w:rsidP="00764B75">
      <w:pPr>
        <w:pStyle w:val="a7"/>
        <w:jc w:val="right"/>
      </w:pPr>
      <w:r>
        <w:t>на 2018год и на плановый период 2019 и 2020 годов»</w:t>
      </w: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center"/>
      </w:pPr>
      <w:r>
        <w:t xml:space="preserve">Распределение бюджетных ассигнований по муниципальным программам муниципального образования – </w:t>
      </w: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и </w:t>
      </w:r>
      <w:proofErr w:type="spellStart"/>
      <w:r>
        <w:t>непрограммным</w:t>
      </w:r>
      <w:proofErr w:type="spellEnd"/>
      <w:r>
        <w:t xml:space="preserve"> направлениям деятельности, группам и подгруппам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2020 год и на плановый период 2021 и 2022 годов</w:t>
      </w:r>
    </w:p>
    <w:p w:rsidR="00764B75" w:rsidRDefault="00764B75" w:rsidP="0017598B">
      <w:pPr>
        <w:pStyle w:val="a7"/>
        <w:jc w:val="right"/>
      </w:pPr>
      <w:r>
        <w:t>Руб</w:t>
      </w:r>
      <w:proofErr w:type="gramStart"/>
      <w:r>
        <w:t>.к</w:t>
      </w:r>
      <w:proofErr w:type="gramEnd"/>
      <w:r>
        <w:t>оп.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1986"/>
        <w:gridCol w:w="759"/>
        <w:gridCol w:w="1476"/>
        <w:gridCol w:w="1476"/>
        <w:gridCol w:w="1476"/>
      </w:tblGrid>
      <w:tr w:rsidR="00764B75" w:rsidTr="006D5D38">
        <w:trPr>
          <w:trHeight w:val="48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Целевая статья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ВР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Сумма</w:t>
            </w:r>
          </w:p>
        </w:tc>
      </w:tr>
      <w:tr w:rsidR="00764B75" w:rsidTr="006D5D38">
        <w:trPr>
          <w:trHeight w:val="480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2022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«Противодействие терроризму и экстремизму на территории муниципального образования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Рязанской области на 2017-2021 годы»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Мероприятия по профилактике терроризма и экстремизма, а также ликвидация последствий терроризма и экстремизма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16 0 01 00000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16 0 01 99990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16 0 01 99990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16 0 01 99990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 систем транспортной инфраструктуры на территории муниципального образования - </w:t>
            </w:r>
            <w:proofErr w:type="spellStart"/>
            <w:r>
              <w:rPr>
                <w:b/>
              </w:rPr>
              <w:t>Кустаревское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</w:t>
            </w:r>
            <w:r>
              <w:rPr>
                <w:b/>
              </w:rPr>
              <w:lastRenderedPageBreak/>
              <w:t>района Рязанской области на 2017-2022 годы 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17 0 00 00000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  <w:rPr>
                <w:b/>
              </w:rPr>
            </w:pPr>
            <w:r>
              <w:rPr>
                <w:b/>
              </w:rPr>
              <w:t>932141,64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416238,46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439828,09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17 0 01 00000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530ED9" w:rsidRDefault="00530ED9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530ED9">
              <w:rPr>
                <w:rFonts w:ascii="Times New Roman" w:hAnsi="Times New Roman"/>
                <w:b/>
                <w:sz w:val="24"/>
                <w:szCs w:val="24"/>
              </w:rPr>
              <w:t>932141,64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416238,46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439828,09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17 0 01 99990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rPr>
                <w:b/>
              </w:rPr>
              <w:t>932141,64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416238,46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439828,09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17 0 01 99990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rPr>
                <w:b/>
              </w:rPr>
              <w:t>932141,64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416238,46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439828,09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17 0 01 99990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rPr>
                <w:b/>
              </w:rPr>
              <w:t>932141,64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416238,46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439828,09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личных подсобных хозяйств в муниципальном  образовании – </w:t>
            </w:r>
            <w:proofErr w:type="spellStart"/>
            <w:r>
              <w:rPr>
                <w:b/>
              </w:rPr>
              <w:t>Кустаревское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Рязанской области на 2019-2023 годы.»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  <w:rPr>
                <w:b/>
              </w:rPr>
            </w:pPr>
          </w:p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24 0 00 00000</w:t>
            </w:r>
          </w:p>
          <w:p w:rsidR="00764B75" w:rsidRDefault="00764B75">
            <w:pPr>
              <w:pStyle w:val="a7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highlight w:val="yellow"/>
              </w:rPr>
            </w:pPr>
            <w:r>
              <w:t>Организация и проведение конкурсов, премирование лучших ЛПХ поселения, содействие участию граждан</w:t>
            </w:r>
            <w:proofErr w:type="gramStart"/>
            <w:r>
              <w:t xml:space="preserve"> ,</w:t>
            </w:r>
            <w:proofErr w:type="gramEnd"/>
            <w:r>
              <w:t>ведущих ЛПХ, в ярмарках, выставках, проводимых за пределами поселения, в части обеспечения транспортом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«Повышение эффективности муниципального управления в администрации муниципального образования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Рязанск</w:t>
            </w:r>
            <w:r w:rsidR="0017598B">
              <w:rPr>
                <w:b/>
              </w:rPr>
              <w:t>ой области</w:t>
            </w:r>
            <w:r>
              <w:rPr>
                <w:b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25 0 00 00000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D32DC9" w:rsidRDefault="00964C08" w:rsidP="00482420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  <w:r w:rsidR="00F10758">
              <w:rPr>
                <w:b/>
              </w:rPr>
              <w:t> </w:t>
            </w:r>
            <w:r>
              <w:rPr>
                <w:b/>
              </w:rPr>
              <w:t>5</w:t>
            </w:r>
            <w:r w:rsidR="00F10758">
              <w:rPr>
                <w:b/>
              </w:rPr>
              <w:t>5</w:t>
            </w:r>
            <w:r w:rsidR="00482420">
              <w:rPr>
                <w:b/>
              </w:rPr>
              <w:t>1</w:t>
            </w:r>
            <w:r w:rsidR="00F10758">
              <w:rPr>
                <w:b/>
              </w:rPr>
              <w:t xml:space="preserve"> </w:t>
            </w:r>
            <w:r>
              <w:rPr>
                <w:b/>
              </w:rPr>
              <w:t>305,50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  <w:r w:rsidR="00F10758">
              <w:rPr>
                <w:b/>
              </w:rPr>
              <w:t> </w:t>
            </w:r>
            <w:r>
              <w:rPr>
                <w:b/>
              </w:rPr>
              <w:t>429</w:t>
            </w:r>
            <w:r w:rsidR="00F10758">
              <w:rPr>
                <w:b/>
              </w:rPr>
              <w:t xml:space="preserve"> </w:t>
            </w:r>
            <w:r>
              <w:rPr>
                <w:b/>
              </w:rPr>
              <w:t>994,59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  <w:r w:rsidR="00F10758">
              <w:rPr>
                <w:b/>
              </w:rPr>
              <w:t> </w:t>
            </w:r>
            <w:r>
              <w:rPr>
                <w:b/>
              </w:rPr>
              <w:t>432</w:t>
            </w:r>
            <w:r w:rsidR="00F10758">
              <w:rPr>
                <w:b/>
              </w:rPr>
              <w:t xml:space="preserve"> </w:t>
            </w:r>
            <w:r>
              <w:rPr>
                <w:b/>
              </w:rPr>
              <w:t>511,87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Обеспечение муниципального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Глава местной  администрации</w:t>
            </w:r>
          </w:p>
          <w:p w:rsidR="00764B75" w:rsidRDefault="00764B75">
            <w:pPr>
              <w:pStyle w:val="a7"/>
            </w:pPr>
            <w: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25 0 01 02030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</w:t>
            </w:r>
            <w:r w:rsidR="00F10758">
              <w:t xml:space="preserve"> </w:t>
            </w:r>
            <w:r>
              <w:t>912,97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муниципальных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541912,97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Центральный аппарат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t>1 382 740,14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t>1 382 740,14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муниципальных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530ED9">
            <w:pPr>
              <w:pStyle w:val="a7"/>
            </w:pPr>
            <w:r>
              <w:t>1 382 740,14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1382740,14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и иных платежей для осуществления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25 0 02 02940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 w:rsidP="0048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824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08">
              <w:rPr>
                <w:rFonts w:ascii="Times New Roman" w:hAnsi="Times New Roman"/>
                <w:sz w:val="24"/>
                <w:szCs w:val="24"/>
              </w:rPr>
              <w:t>652,39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и иных платежей для осуществления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25 0 02 02940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 w:rsidP="0048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824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08">
              <w:rPr>
                <w:rFonts w:ascii="Times New Roman" w:hAnsi="Times New Roman"/>
                <w:sz w:val="24"/>
                <w:szCs w:val="24"/>
              </w:rPr>
              <w:t>652,39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и иные платежи для осуществления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25 0 02 02940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 w:rsidP="0048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824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08">
              <w:rPr>
                <w:rFonts w:ascii="Times New Roman" w:hAnsi="Times New Roman"/>
                <w:sz w:val="24"/>
                <w:szCs w:val="24"/>
              </w:rPr>
              <w:t>652,39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502921,57</w:t>
            </w:r>
          </w:p>
        </w:tc>
      </w:tr>
      <w:tr w:rsidR="00D32DC9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и иных платежей для осуществления муниципальных нужд</w:t>
            </w:r>
          </w:p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250 02 02940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3E6C50" w:rsidP="00B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DC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DC9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и иные платежи для осуществления муниципальных нужд</w:t>
            </w:r>
          </w:p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250 02 02940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3E6C50" w:rsidP="00B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DC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«Комплексные меры профилактики немедицинского </w:t>
            </w:r>
            <w:r>
              <w:rPr>
                <w:b/>
              </w:rPr>
              <w:lastRenderedPageBreak/>
              <w:t xml:space="preserve">потребления наркотиков на территории муниципального образования – </w:t>
            </w:r>
            <w:proofErr w:type="spellStart"/>
            <w:r>
              <w:rPr>
                <w:b/>
              </w:rPr>
              <w:t>Кустаревское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</w:t>
            </w:r>
            <w:r w:rsidR="0017598B">
              <w:rPr>
                <w:b/>
              </w:rPr>
              <w:t>анской области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  <w:rPr>
                <w:b/>
              </w:rPr>
            </w:pPr>
          </w:p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28 0 00 00000</w:t>
            </w:r>
          </w:p>
          <w:p w:rsidR="00764B75" w:rsidRDefault="00764B75">
            <w:pPr>
              <w:pStyle w:val="a7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highlight w:val="yellow"/>
              </w:rPr>
            </w:pPr>
            <w:r>
              <w:lastRenderedPageBreak/>
              <w:t xml:space="preserve">Проведение организационно- массовых мероприятий, бесед, операций, направленных на профилактику наркомании и асоциального поведения, </w:t>
            </w:r>
            <w:proofErr w:type="spellStart"/>
            <w:r>
              <w:t>антинаркотическую</w:t>
            </w:r>
            <w:proofErr w:type="spellEnd"/>
            <w:r>
              <w:t xml:space="preserve"> пропаганду, о потенциале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Муниципальная программа «Подъезд и стоянка автотранспорта</w:t>
            </w:r>
          </w:p>
          <w:p w:rsidR="00764B75" w:rsidRPr="0017598B" w:rsidRDefault="00764B75">
            <w:pPr>
              <w:pStyle w:val="a7"/>
            </w:pPr>
            <w:r w:rsidRPr="0017598B">
              <w:t xml:space="preserve"> к Храму «</w:t>
            </w:r>
            <w:proofErr w:type="spellStart"/>
            <w:r w:rsidRPr="0017598B">
              <w:t>Бл</w:t>
            </w:r>
            <w:proofErr w:type="spellEnd"/>
            <w:r w:rsidRPr="0017598B">
              <w:t>. Матроны» п. Кустаревка»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EB3DD7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>
              <w:t>0</w:t>
            </w:r>
            <w:r w:rsidR="00EB3DD7">
              <w:t>0</w:t>
            </w:r>
            <w:r w:rsidR="00764B75" w:rsidRPr="0017598B">
              <w:t xml:space="preserve"> 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82420" w:rsidP="00F10758">
            <w:pPr>
              <w:pStyle w:val="2"/>
            </w:pPr>
            <w:r>
              <w:rPr>
                <w:sz w:val="24"/>
              </w:rPr>
              <w:t>467164,00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EB3DD7" w:rsidP="004B2897">
            <w:pPr>
              <w:pStyle w:val="a7"/>
            </w:pPr>
            <w:r>
              <w:t xml:space="preserve">36 </w:t>
            </w:r>
            <w:r w:rsidR="00764B75" w:rsidRPr="0017598B">
              <w:t xml:space="preserve"> 00 00000</w:t>
            </w: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205B26">
            <w:pPr>
              <w:pStyle w:val="a7"/>
            </w:pPr>
            <w:r>
              <w:t>341029,00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4B2897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 w:rsidR="00EB3DD7">
              <w:t>00 18</w:t>
            </w:r>
            <w:r>
              <w:t>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>
            <w:pPr>
              <w:pStyle w:val="a7"/>
            </w:pPr>
            <w:r>
              <w:t>341</w:t>
            </w:r>
            <w:r w:rsidR="00F10758">
              <w:t xml:space="preserve"> </w:t>
            </w:r>
            <w:r>
              <w:t>029,00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Прочая закупка товаров, работ и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4B2897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 w:rsidR="00EB3DD7">
              <w:t>00 18</w:t>
            </w:r>
            <w:r>
              <w:t>6650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>
            <w:pPr>
              <w:pStyle w:val="a7"/>
            </w:pPr>
            <w:r>
              <w:t>341</w:t>
            </w:r>
            <w:r w:rsidR="00F10758">
              <w:t xml:space="preserve"> </w:t>
            </w:r>
            <w:r>
              <w:t>029,00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685BD1" w:rsidP="00685BD1">
            <w:pPr>
              <w:pStyle w:val="a7"/>
            </w:pPr>
            <w:r>
              <w:t>36</w:t>
            </w:r>
            <w:r w:rsidR="004B2897">
              <w:t xml:space="preserve"> </w:t>
            </w:r>
            <w:r w:rsidR="00764B75" w:rsidRPr="0017598B">
              <w:t>0</w:t>
            </w:r>
            <w:r>
              <w:t xml:space="preserve"> 0</w:t>
            </w:r>
            <w:r w:rsidR="00764B75" w:rsidRPr="0017598B">
              <w:t>0</w:t>
            </w:r>
            <w:r>
              <w:t xml:space="preserve"> </w:t>
            </w:r>
            <w:r w:rsidR="00764B75" w:rsidRPr="0017598B">
              <w:t>00</w:t>
            </w:r>
            <w:r w:rsidR="004B2897">
              <w:t>0</w:t>
            </w:r>
            <w: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</w:pPr>
            <w:r>
              <w:t>56060,00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685BD1" w:rsidP="004B2897">
            <w:pPr>
              <w:pStyle w:val="a7"/>
            </w:pPr>
            <w:r>
              <w:t xml:space="preserve">36 </w:t>
            </w:r>
            <w:r w:rsidR="00764B75" w:rsidRPr="0017598B">
              <w:t>00 1</w:t>
            </w:r>
            <w:r w:rsidR="00764B75" w:rsidRPr="0017598B">
              <w:rPr>
                <w:lang w:val="en-US"/>
              </w:rPr>
              <w:t>N</w:t>
            </w:r>
            <w:r w:rsidR="00764B75" w:rsidRPr="0017598B">
              <w:t>000</w:t>
            </w: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</w:pPr>
            <w:r>
              <w:t>56060,00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Прочая закупка товаров, работ и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4B2897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>
              <w:t>00</w:t>
            </w:r>
            <w:r w:rsidR="00764B75" w:rsidRPr="0017598B">
              <w:t xml:space="preserve"> 1</w:t>
            </w:r>
            <w:r w:rsidR="00764B75" w:rsidRPr="0017598B">
              <w:rPr>
                <w:lang w:val="en-US"/>
              </w:rPr>
              <w:t>N</w:t>
            </w:r>
            <w:r w:rsidR="00764B75" w:rsidRPr="0017598B">
              <w:t>665</w:t>
            </w: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</w:pPr>
            <w:r>
              <w:t>56060,00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685BD1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>
              <w:t>0</w:t>
            </w:r>
            <w:r w:rsidR="00764B75" w:rsidRPr="0017598B">
              <w:t xml:space="preserve"> 0</w:t>
            </w:r>
            <w:r w:rsidR="00685BD1">
              <w:t>0</w:t>
            </w:r>
            <w:r w:rsidR="00764B75" w:rsidRPr="0017598B">
              <w:t xml:space="preserve">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</w:pPr>
            <w:r>
              <w:t>70075,00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685BD1" w:rsidRDefault="004B2897" w:rsidP="004B2897">
            <w:pPr>
              <w:pStyle w:val="a7"/>
            </w:pPr>
            <w:r>
              <w:t>36</w:t>
            </w:r>
            <w:r w:rsidR="00764B75" w:rsidRPr="0017598B">
              <w:t xml:space="preserve"> </w:t>
            </w:r>
            <w:r>
              <w:t>00</w:t>
            </w:r>
            <w:r w:rsidR="00764B75" w:rsidRPr="0017598B">
              <w:t xml:space="preserve"> 1</w:t>
            </w:r>
            <w:r w:rsidR="00685BD1">
              <w:t>Я</w:t>
            </w:r>
            <w:r w:rsidR="00764B75" w:rsidRPr="0017598B">
              <w:rPr>
                <w:lang w:val="en-US"/>
              </w:rPr>
              <w:t>000</w:t>
            </w:r>
            <w:r w:rsidR="00685BD1"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  <w:rPr>
                <w:lang w:val="en-US"/>
              </w:rPr>
            </w:pPr>
            <w:r w:rsidRPr="0017598B">
              <w:rPr>
                <w:lang w:val="en-US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  <w:rPr>
                <w:lang w:val="en-US"/>
              </w:rPr>
            </w:pPr>
            <w:r>
              <w:t>70075,00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RPr="00774827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Pr="0017598B" w:rsidRDefault="00764B75">
            <w:pPr>
              <w:pStyle w:val="a7"/>
            </w:pPr>
            <w:r w:rsidRPr="0017598B">
              <w:t>Прочая закупка товаров, работ и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4B2897" w:rsidP="004B2897">
            <w:pPr>
              <w:pStyle w:val="a7"/>
            </w:pPr>
            <w:r>
              <w:t>36</w:t>
            </w:r>
            <w:r w:rsidR="00685BD1">
              <w:t xml:space="preserve"> </w:t>
            </w:r>
            <w:r w:rsidR="00764B75" w:rsidRPr="0017598B">
              <w:t>00 1</w:t>
            </w:r>
            <w:r w:rsidR="00685BD1">
              <w:t>Я</w:t>
            </w:r>
            <w:r w:rsidR="00764B75" w:rsidRPr="0017598B">
              <w:t>665</w:t>
            </w: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4B2897" w:rsidRDefault="00764B75" w:rsidP="004B2897">
            <w:pPr>
              <w:pStyle w:val="a7"/>
            </w:pPr>
            <w:r w:rsidRPr="0017598B">
              <w:rPr>
                <w:lang w:val="en-US"/>
              </w:rPr>
              <w:t>2</w:t>
            </w:r>
            <w:r w:rsidR="004B2897"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E3DD5">
            <w:pPr>
              <w:pStyle w:val="a7"/>
              <w:rPr>
                <w:lang w:val="en-US"/>
              </w:rPr>
            </w:pPr>
            <w:r>
              <w:t>70075,00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764B75">
            <w:pPr>
              <w:pStyle w:val="a7"/>
            </w:pPr>
            <w:r w:rsidRPr="0017598B">
              <w:t>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Муниципальная программа «Пожарн</w:t>
            </w:r>
            <w:r w:rsidR="0017598B">
              <w:rPr>
                <w:b/>
              </w:rPr>
              <w:t xml:space="preserve">ая безопасность </w:t>
            </w:r>
            <w:r w:rsidR="0017598B">
              <w:rPr>
                <w:b/>
              </w:rPr>
              <w:lastRenderedPageBreak/>
              <w:t xml:space="preserve">муниципального </w:t>
            </w:r>
            <w:r>
              <w:rPr>
                <w:b/>
              </w:rPr>
              <w:t xml:space="preserve">образования - </w:t>
            </w:r>
            <w:proofErr w:type="spellStart"/>
            <w:r>
              <w:rPr>
                <w:b/>
              </w:rPr>
              <w:t>Кустаревское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</w:t>
            </w:r>
            <w:r w:rsidR="0017598B">
              <w:rPr>
                <w:b/>
              </w:rPr>
              <w:t>анской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3 9 00 000000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>
            <w:pPr>
              <w:pStyle w:val="a7"/>
              <w:rPr>
                <w:b/>
              </w:rPr>
            </w:pPr>
            <w:r>
              <w:rPr>
                <w:b/>
              </w:rPr>
              <w:t>327 793,73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411722,09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411722,09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Мероприятия в сфере пожарной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>
            <w:pPr>
              <w:pStyle w:val="a7"/>
            </w:pPr>
            <w:r>
              <w:t>268 230,73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>
            <w:pPr>
              <w:pStyle w:val="a7"/>
            </w:pPr>
            <w:r>
              <w:t>268 230,73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муниципальных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10758">
            <w:pPr>
              <w:pStyle w:val="a7"/>
            </w:pPr>
            <w:r>
              <w:t>268 230,73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342159,09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E1067">
            <w:pPr>
              <w:pStyle w:val="a7"/>
            </w:pPr>
            <w:r>
              <w:t>59 563,00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E1067">
            <w:pPr>
              <w:pStyle w:val="a7"/>
            </w:pPr>
            <w:r>
              <w:t>59 563,00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 xml:space="preserve">Муниципальная программа «Охрана земель на территории муниципального образования - </w:t>
            </w:r>
            <w:proofErr w:type="spellStart"/>
            <w:r>
              <w:rPr>
                <w:b/>
              </w:rPr>
              <w:t>Кустаревское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Сасовского</w:t>
            </w:r>
            <w:proofErr w:type="spellEnd"/>
            <w:r>
              <w:rPr>
                <w:b/>
              </w:rPr>
              <w:t xml:space="preserve"> муниципального района Рязанской области на 2019-2022 годы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40 0 00 00000</w:t>
            </w:r>
          </w:p>
          <w:p w:rsidR="00764B75" w:rsidRDefault="00764B75">
            <w:pPr>
              <w:pStyle w:val="a7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highlight w:val="yellow"/>
              </w:rPr>
            </w:pPr>
            <w: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70 0 00 00000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10758" w:rsidRDefault="00530ED9">
            <w:pPr>
              <w:pStyle w:val="a7"/>
              <w:rPr>
                <w:b/>
              </w:rPr>
            </w:pPr>
            <w:r w:rsidRPr="00F10758">
              <w:rPr>
                <w:b/>
              </w:rPr>
              <w:t>73804,41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74 272,32</w:t>
            </w:r>
          </w:p>
          <w:p w:rsidR="00764B75" w:rsidRDefault="00764B75">
            <w:pPr>
              <w:pStyle w:val="a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76 695,72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за счет межбюджетных трансфертов из бюджетов других уровней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530ED9" w:rsidRDefault="00530ED9">
            <w:pPr>
              <w:pStyle w:val="a7"/>
            </w:pPr>
            <w:r w:rsidRPr="00530ED9">
              <w:t>73804,41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74 272,32</w:t>
            </w:r>
          </w:p>
          <w:p w:rsidR="00764B75" w:rsidRDefault="00764B75">
            <w:pPr>
              <w:pStyle w:val="a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76 695,72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70 1 00 51180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530ED9" w:rsidRDefault="00530ED9">
            <w:pPr>
              <w:pStyle w:val="a7"/>
            </w:pPr>
            <w:r w:rsidRPr="00530ED9">
              <w:t>73804,41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74 134,14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76 552,02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66 964,44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муниципальных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66 964,46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27DA4">
            <w:pPr>
              <w:pStyle w:val="a7"/>
            </w:pPr>
            <w:r>
              <w:t>6706,15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7169,68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9587,58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27DA4">
            <w:pPr>
              <w:pStyle w:val="a7"/>
            </w:pPr>
            <w:r>
              <w:t>6706,15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7169,68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9587,58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Закон Рязанской области от 06.12.2010 № 152-ОЗ «О наделении органов  местного самоуправления муниципальных районов и городских округов Рязанской  области отдельными государственными полномочиями по созданию административных  комиссий и определению перечня должностных лиц, уполномоченных составлять  протоколы об административных правонарушениях»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70 1 00 89100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70 1 00 89100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70 1 00 89100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proofErr w:type="spellStart"/>
            <w:r>
              <w:rPr>
                <w:b/>
              </w:rPr>
              <w:t>Непрограммное</w:t>
            </w:r>
            <w:proofErr w:type="spellEnd"/>
            <w:r>
              <w:rPr>
                <w:b/>
              </w:rPr>
              <w:t xml:space="preserve"> направление расходов сельских поселений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003338" w:rsidP="003E6C50">
            <w:pPr>
              <w:pStyle w:val="a7"/>
              <w:rPr>
                <w:b/>
              </w:rPr>
            </w:pPr>
            <w:r>
              <w:rPr>
                <w:b/>
              </w:rPr>
              <w:t>5</w:t>
            </w:r>
            <w:r w:rsidR="003E6C50">
              <w:rPr>
                <w:b/>
              </w:rPr>
              <w:t>53</w:t>
            </w:r>
            <w:r w:rsidR="00482420">
              <w:rPr>
                <w:b/>
              </w:rPr>
              <w:t>2</w:t>
            </w:r>
            <w:r>
              <w:rPr>
                <w:b/>
              </w:rPr>
              <w:t>96,44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489 892,36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b/>
              </w:rPr>
            </w:pPr>
            <w:r>
              <w:rPr>
                <w:b/>
              </w:rPr>
              <w:t>491 749,07</w:t>
            </w:r>
          </w:p>
        </w:tc>
      </w:tr>
      <w:tr w:rsidR="00ED7BBA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  <w:p w:rsidR="00ED7BBA" w:rsidRDefault="00631D29">
            <w:pPr>
              <w:pStyle w:val="a7"/>
              <w:rPr>
                <w:b/>
              </w:rPr>
            </w:pPr>
            <w:r>
              <w:rPr>
                <w:b/>
              </w:rPr>
              <w:t>Кадастровые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t>03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02160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Pr="007757F4" w:rsidRDefault="009F1F68">
            <w:pPr>
              <w:pStyle w:val="a7"/>
              <w:rPr>
                <w:b/>
              </w:rPr>
            </w:pPr>
            <w:r>
              <w:rPr>
                <w:b/>
              </w:rPr>
              <w:t>10000</w:t>
            </w:r>
            <w:r w:rsidR="00ED7BBA" w:rsidRPr="007757F4">
              <w:rPr>
                <w:b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</w:tr>
      <w:tr w:rsidR="00ED7BBA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</w:tr>
      <w:tr w:rsidR="00ED7BBA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  <w:p w:rsidR="00ED7BBA" w:rsidRDefault="00631D29">
            <w:pPr>
              <w:pStyle w:val="a7"/>
              <w:rPr>
                <w:b/>
              </w:rPr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t>03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02160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Pr="007757F4" w:rsidRDefault="009F1F68">
            <w:pPr>
              <w:pStyle w:val="a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</w:t>
            </w:r>
            <w:r w:rsidR="00ED7BBA" w:rsidRPr="007757F4">
              <w:rPr>
                <w:b/>
                <w:color w:val="000000" w:themeColor="text1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</w:tr>
      <w:tr w:rsidR="00ED7BBA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631D29">
            <w:pPr>
              <w:pStyle w:val="a7"/>
              <w:rPr>
                <w:b/>
              </w:rPr>
            </w:pPr>
            <w:r>
              <w:t>Иные закупки товаров, работ и услуг для обеспечения муниципальных нужд</w:t>
            </w:r>
          </w:p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03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631D29">
              <w:rPr>
                <w:b/>
              </w:rPr>
              <w:t xml:space="preserve"> </w:t>
            </w:r>
            <w:r>
              <w:rPr>
                <w:b/>
              </w:rPr>
              <w:t>02160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Pr="007757F4" w:rsidRDefault="009F1F68">
            <w:pPr>
              <w:pStyle w:val="a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</w:t>
            </w:r>
            <w:r w:rsidR="00ED7BBA" w:rsidRPr="007757F4">
              <w:rPr>
                <w:b/>
                <w:color w:val="000000" w:themeColor="text1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</w:tr>
      <w:tr w:rsidR="00ED7BBA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BA" w:rsidRDefault="00ED7BBA">
            <w:pPr>
              <w:pStyle w:val="a7"/>
              <w:rPr>
                <w:b/>
              </w:rPr>
            </w:pP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Обеспечение муниципального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t>9376,92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 xml:space="preserve">Расходы </w:t>
            </w:r>
            <w:proofErr w:type="gramStart"/>
            <w: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t>9376,92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t>9376,92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t>9376,92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9 976,92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Социальная помощь населению за счет средств муниципального бюджета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03 2 00 00000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289 289,52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300 861,10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300 861,10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Пенсии за выслугу лет, доплаты к пенсиям муниципальных служащих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003338" w:rsidP="00003338">
            <w:pPr>
              <w:pStyle w:val="a7"/>
            </w:pPr>
            <w:r>
              <w:t>289</w:t>
            </w:r>
            <w:r w:rsidR="00764B75">
              <w:t> </w:t>
            </w:r>
            <w:r>
              <w:t>289</w:t>
            </w:r>
            <w:r w:rsidR="00764B75">
              <w:t>,</w:t>
            </w:r>
            <w: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289 289,52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289 289,52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300 861,10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Мероприятия в области поддержки отраслей производственной сферы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03 5 00 00000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3E6C50">
            <w:pPr>
              <w:pStyle w:val="a7"/>
              <w:rPr>
                <w:b/>
              </w:rPr>
            </w:pPr>
            <w:r>
              <w:rPr>
                <w:b/>
              </w:rPr>
              <w:t>212750,00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296 630,00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3E6C50" w:rsidRDefault="00764B75">
            <w:pPr>
              <w:pStyle w:val="a7"/>
              <w:rPr>
                <w:b/>
              </w:rPr>
            </w:pPr>
            <w:r w:rsidRPr="003E6C50">
              <w:rPr>
                <w:b/>
              </w:rPr>
              <w:t>296 630,00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Поддержка проведения мероприятий по капитальному ремонту муниципального жилищного фонда в сельских поселениях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</w:pPr>
            <w:r>
              <w:t>13</w:t>
            </w:r>
            <w:r w:rsidR="00D32DC9">
              <w:t xml:space="preserve"> 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</w:pPr>
            <w:r>
              <w:t>13</w:t>
            </w:r>
            <w:r w:rsidR="00764B75">
              <w:t> 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</w:pPr>
            <w:r>
              <w:t>13</w:t>
            </w:r>
            <w:r w:rsidR="00764B75">
              <w:t> 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Уличное освещение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82106,50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82106,50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82106,50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130643,50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130643,50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03 5 00 65590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3E6C50">
            <w:pPr>
              <w:pStyle w:val="a7"/>
            </w:pPr>
            <w:r>
              <w:t>130643,50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 xml:space="preserve">Резервные фонды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Резервные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Резервный фонд администрации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15 000,00</w:t>
            </w:r>
          </w:p>
        </w:tc>
      </w:tr>
      <w:tr w:rsidR="00764B75" w:rsidTr="006D5D3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3E6C50">
            <w:pPr>
              <w:pStyle w:val="a7"/>
              <w:rPr>
                <w:lang w:val="en-US"/>
              </w:rPr>
            </w:pPr>
            <w:r>
              <w:t>4856146,23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3 959 695,48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</w:pPr>
            <w:r>
              <w:t xml:space="preserve">3 988 225,24               </w:t>
            </w:r>
          </w:p>
        </w:tc>
      </w:tr>
    </w:tbl>
    <w:p w:rsidR="00764B75" w:rsidRDefault="007F07DB" w:rsidP="007F07DB">
      <w:pPr>
        <w:pStyle w:val="a7"/>
        <w:jc w:val="right"/>
      </w:pPr>
      <w:r>
        <w:t>»</w:t>
      </w:r>
    </w:p>
    <w:p w:rsidR="00764B75" w:rsidRDefault="00764B75" w:rsidP="00764B75">
      <w:pPr>
        <w:pStyle w:val="a7"/>
      </w:pPr>
    </w:p>
    <w:p w:rsidR="00685BD1" w:rsidRDefault="00685BD1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631D29" w:rsidRDefault="00631D29" w:rsidP="00764B75">
      <w:pPr>
        <w:pStyle w:val="a7"/>
        <w:jc w:val="right"/>
      </w:pPr>
    </w:p>
    <w:p w:rsidR="003E6C50" w:rsidRDefault="008113DE" w:rsidP="008113DE">
      <w:pPr>
        <w:pStyle w:val="a7"/>
      </w:pPr>
      <w:r>
        <w:t xml:space="preserve">                                                                                                                                             </w:t>
      </w:r>
    </w:p>
    <w:p w:rsidR="00764B75" w:rsidRDefault="003E6C50" w:rsidP="008113DE">
      <w:pPr>
        <w:pStyle w:val="a7"/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8113DE">
        <w:t xml:space="preserve"> </w:t>
      </w:r>
      <w:r w:rsidR="00764B75">
        <w:t xml:space="preserve">Приложение 3 </w:t>
      </w:r>
    </w:p>
    <w:p w:rsidR="00764B75" w:rsidRDefault="00764B75" w:rsidP="00764B75">
      <w:pPr>
        <w:pStyle w:val="a7"/>
        <w:jc w:val="right"/>
      </w:pPr>
      <w:r>
        <w:t xml:space="preserve">к Решению Совета депутатов муниципального образования – 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Сасовскогомуниципального</w:t>
      </w:r>
      <w:proofErr w:type="spellEnd"/>
    </w:p>
    <w:p w:rsidR="00764B75" w:rsidRDefault="00764B75" w:rsidP="00764B75">
      <w:pPr>
        <w:pStyle w:val="a7"/>
        <w:jc w:val="right"/>
      </w:pPr>
      <w:r>
        <w:t xml:space="preserve"> района Рязанской области </w:t>
      </w: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  <w:r>
        <w:t>«Приложение 5</w:t>
      </w:r>
    </w:p>
    <w:p w:rsidR="00764B75" w:rsidRDefault="00764B75" w:rsidP="00764B75">
      <w:pPr>
        <w:pStyle w:val="a7"/>
        <w:jc w:val="right"/>
      </w:pPr>
      <w:r>
        <w:t>к Решению Совета депутатов муниципального образования –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>района Рязанской области от 19.12.2019 г. №23 «О бюджете</w:t>
      </w:r>
    </w:p>
    <w:p w:rsidR="00764B75" w:rsidRDefault="00764B75" w:rsidP="00764B75">
      <w:pPr>
        <w:pStyle w:val="a7"/>
        <w:jc w:val="right"/>
      </w:pPr>
      <w:r>
        <w:t xml:space="preserve"> муниципального образования – </w:t>
      </w:r>
      <w:proofErr w:type="spellStart"/>
      <w:r>
        <w:t>Кустаревское</w:t>
      </w:r>
      <w:proofErr w:type="spellEnd"/>
      <w:r w:rsidR="0017598B">
        <w:t xml:space="preserve"> </w:t>
      </w:r>
      <w:proofErr w:type="gramStart"/>
      <w:r>
        <w:t>сельское</w:t>
      </w:r>
      <w:proofErr w:type="gramEnd"/>
    </w:p>
    <w:p w:rsidR="00764B75" w:rsidRDefault="00764B75" w:rsidP="00764B75">
      <w:pPr>
        <w:pStyle w:val="a7"/>
        <w:jc w:val="right"/>
      </w:pPr>
      <w:r>
        <w:t xml:space="preserve">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</w:t>
      </w:r>
    </w:p>
    <w:p w:rsidR="00764B75" w:rsidRDefault="00764B75" w:rsidP="00764B75">
      <w:pPr>
        <w:pStyle w:val="a7"/>
        <w:jc w:val="right"/>
      </w:pPr>
      <w:r>
        <w:t>на 2018год и на плановый период 2019 и 2020 годов»</w:t>
      </w:r>
    </w:p>
    <w:p w:rsidR="00764B75" w:rsidRDefault="00764B75" w:rsidP="00764B75">
      <w:pPr>
        <w:pStyle w:val="a7"/>
      </w:pPr>
    </w:p>
    <w:p w:rsidR="00764B75" w:rsidRDefault="00764B75" w:rsidP="00764B75">
      <w:pPr>
        <w:pStyle w:val="a7"/>
      </w:pPr>
      <w:r>
        <w:t xml:space="preserve">Распределение бюджетных ассигнований по разделам и подразделам классификации расходов бюджета муниципального образования – </w:t>
      </w: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 на 2019 год и на плановый период 2020 и 2021 годов</w:t>
      </w:r>
    </w:p>
    <w:p w:rsidR="00764B75" w:rsidRDefault="00764B75" w:rsidP="00764B75">
      <w:pPr>
        <w:pStyle w:val="a7"/>
        <w:jc w:val="right"/>
      </w:pPr>
      <w:r>
        <w:t>Руб</w:t>
      </w:r>
      <w:proofErr w:type="gramStart"/>
      <w:r>
        <w:t>.к</w:t>
      </w:r>
      <w:proofErr w:type="gramEnd"/>
      <w:r>
        <w:t>оп.</w:t>
      </w:r>
    </w:p>
    <w:tbl>
      <w:tblPr>
        <w:tblW w:w="102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6"/>
        <w:gridCol w:w="917"/>
        <w:gridCol w:w="1529"/>
        <w:gridCol w:w="1698"/>
        <w:gridCol w:w="1700"/>
      </w:tblGrid>
      <w:tr w:rsidR="00764B75" w:rsidTr="00631D29">
        <w:trPr>
          <w:trHeight w:val="158"/>
        </w:trPr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Сумма</w:t>
            </w:r>
          </w:p>
        </w:tc>
      </w:tr>
      <w:tr w:rsidR="00764B75" w:rsidTr="00631D29">
        <w:trPr>
          <w:trHeight w:val="157"/>
        </w:trPr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2022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Всего расходов: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  <w:spacing w:line="276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003338">
            <w:pPr>
              <w:pStyle w:val="a7"/>
              <w:spacing w:line="276" w:lineRule="auto"/>
            </w:pPr>
            <w:r>
              <w:t>4909005,72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3959695,48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3988225,24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>
            <w:pPr>
              <w:pStyle w:val="a7"/>
              <w:spacing w:line="276" w:lineRule="auto"/>
            </w:pPr>
            <w:r>
              <w:t>2551305,50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2143257,24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2199442,23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541 912,97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541 912,97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541 912,97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>
            <w:pPr>
              <w:pStyle w:val="a7"/>
              <w:spacing w:line="276" w:lineRule="auto"/>
            </w:pPr>
            <w:r>
              <w:t>2009392,53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1 888 081,62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1 890 598,33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18000,00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18000,00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18000,00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003338">
            <w:pPr>
              <w:pStyle w:val="a7"/>
              <w:spacing w:line="276" w:lineRule="auto"/>
            </w:pPr>
            <w:r>
              <w:t>469297,80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1638,18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1643,70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Национальная оборона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73670,61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74134,14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76552,04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0203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73670,61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74134,14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76552,04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>
            <w:pPr>
              <w:pStyle w:val="a7"/>
              <w:spacing w:line="276" w:lineRule="auto"/>
            </w:pPr>
            <w:r>
              <w:t>327793,73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411722,09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411722,09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140950">
            <w:pPr>
              <w:pStyle w:val="a7"/>
              <w:spacing w:line="276" w:lineRule="auto"/>
              <w:rPr>
                <w:rStyle w:val="aa"/>
              </w:rPr>
            </w:pPr>
            <w:r>
              <w:t>327793,73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411722,09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411722,09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t>Национальная экономика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t>0400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27DA4">
            <w:pPr>
              <w:pStyle w:val="a7"/>
              <w:spacing w:line="276" w:lineRule="auto"/>
            </w:pPr>
            <w:r w:rsidRPr="0017598B">
              <w:t>932641,6</w:t>
            </w:r>
            <w:r w:rsidR="00B12EAF" w:rsidRPr="0017598B"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416238,46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439828,09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Сельское хозяйство и рыболовство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0405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500,00</w:t>
            </w:r>
          </w:p>
        </w:tc>
      </w:tr>
      <w:tr w:rsidR="00764B75" w:rsidTr="00631D29">
        <w:trPr>
          <w:trHeight w:val="45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t>0409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F27DA4">
            <w:pPr>
              <w:pStyle w:val="a7"/>
              <w:spacing w:line="276" w:lineRule="auto"/>
            </w:pPr>
            <w:r w:rsidRPr="0017598B">
              <w:t>932141,64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415738,46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439328,09</w:t>
            </w:r>
          </w:p>
        </w:tc>
      </w:tr>
      <w:tr w:rsidR="00631D29" w:rsidTr="00631D29">
        <w:trPr>
          <w:trHeight w:val="40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  <w:spacing w:line="276" w:lineRule="auto"/>
            </w:pPr>
          </w:p>
          <w:p w:rsidR="00631D29" w:rsidRDefault="00631D29">
            <w:pPr>
              <w:pStyle w:val="a7"/>
              <w:spacing w:line="276" w:lineRule="auto"/>
            </w:pPr>
            <w:r>
              <w:t>Кадастровые работы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29" w:rsidRDefault="00631D29">
            <w:pPr>
              <w:pStyle w:val="a7"/>
              <w:spacing w:line="276" w:lineRule="auto"/>
            </w:pPr>
            <w:r>
              <w:t>0412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Pr="0017598B" w:rsidRDefault="00964C08">
            <w:pPr>
              <w:pStyle w:val="a7"/>
              <w:spacing w:line="276" w:lineRule="auto"/>
            </w:pPr>
            <w:r>
              <w:t>10000,00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</w:tr>
      <w:tr w:rsidR="00631D29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Pr="0017598B" w:rsidRDefault="00631D29">
            <w:pPr>
              <w:pStyle w:val="a7"/>
              <w:spacing w:line="276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29" w:rsidRDefault="00631D29">
            <w:pPr>
              <w:pStyle w:val="a7"/>
              <w:spacing w:line="276" w:lineRule="auto"/>
            </w:pP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003338">
            <w:pPr>
              <w:pStyle w:val="a7"/>
              <w:spacing w:line="276" w:lineRule="auto"/>
            </w:pPr>
            <w:r>
              <w:t>226630,00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296630,00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296630,00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Жилищное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0501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  <w:spacing w:line="276" w:lineRule="auto"/>
            </w:pPr>
            <w:r>
              <w:t>13880</w:t>
            </w:r>
            <w:r w:rsidR="00D32DC9"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83880,00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83880,00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Благоустройство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212750,00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212750,00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212750,00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lastRenderedPageBreak/>
              <w:t>Социальная политика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289289,52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300861,10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300861,10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289289,52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300861,10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300861,10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  <w:spacing w:line="276" w:lineRule="auto"/>
            </w:pPr>
            <w:r>
              <w:t>9376,92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5" w:rsidRDefault="00764B75">
            <w:pPr>
              <w:pStyle w:val="a7"/>
              <w:spacing w:line="276" w:lineRule="auto"/>
              <w:rPr>
                <w:lang w:val="en-US"/>
              </w:rPr>
            </w:pPr>
          </w:p>
          <w:p w:rsidR="00764B75" w:rsidRDefault="00764B75">
            <w:pPr>
              <w:pStyle w:val="a7"/>
              <w:spacing w:line="276" w:lineRule="auto"/>
            </w:pPr>
            <w:r>
              <w:t>9976,92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5" w:rsidRDefault="00764B75">
            <w:pPr>
              <w:pStyle w:val="a7"/>
              <w:spacing w:line="276" w:lineRule="auto"/>
              <w:rPr>
                <w:lang w:val="en-US"/>
              </w:rPr>
            </w:pPr>
          </w:p>
          <w:p w:rsidR="00764B75" w:rsidRDefault="00764B75">
            <w:pPr>
              <w:pStyle w:val="a7"/>
              <w:spacing w:line="276" w:lineRule="auto"/>
            </w:pPr>
            <w:r>
              <w:t>9976,92</w:t>
            </w:r>
          </w:p>
        </w:tc>
      </w:tr>
      <w:tr w:rsidR="00764B75" w:rsidTr="00631D2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Прочие 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1403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 w:rsidP="00964C08">
            <w:pPr>
              <w:pStyle w:val="a7"/>
              <w:spacing w:line="276" w:lineRule="auto"/>
            </w:pPr>
            <w:r>
              <w:t>9</w:t>
            </w:r>
            <w:r w:rsidR="00964C08">
              <w:t>3</w:t>
            </w:r>
            <w:r>
              <w:t>76,92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9976,92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spacing w:line="276" w:lineRule="auto"/>
            </w:pPr>
            <w:r>
              <w:t>9976,92</w:t>
            </w:r>
          </w:p>
        </w:tc>
      </w:tr>
    </w:tbl>
    <w:p w:rsidR="00764B75" w:rsidRDefault="007F07DB" w:rsidP="00764B75">
      <w:pPr>
        <w:pStyle w:val="a7"/>
        <w:jc w:val="right"/>
      </w:pPr>
      <w:r>
        <w:t>»</w:t>
      </w:r>
    </w:p>
    <w:p w:rsidR="00764B75" w:rsidRDefault="00764B75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685BD1" w:rsidRDefault="00685BD1" w:rsidP="00764B75">
      <w:pPr>
        <w:pStyle w:val="a7"/>
        <w:jc w:val="right"/>
      </w:pPr>
    </w:p>
    <w:p w:rsidR="008113DE" w:rsidRDefault="008113DE" w:rsidP="008113DE">
      <w:pPr>
        <w:pStyle w:val="a7"/>
      </w:pPr>
    </w:p>
    <w:p w:rsidR="008113DE" w:rsidRDefault="008113DE" w:rsidP="008113DE">
      <w:pPr>
        <w:pStyle w:val="a7"/>
      </w:pPr>
    </w:p>
    <w:p w:rsidR="009F1F68" w:rsidRDefault="008113DE" w:rsidP="008113DE">
      <w:pPr>
        <w:pStyle w:val="a7"/>
      </w:pPr>
      <w:r>
        <w:t xml:space="preserve">                                                                                                                                              </w:t>
      </w: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9F1F68" w:rsidRDefault="009F1F68" w:rsidP="008113DE">
      <w:pPr>
        <w:pStyle w:val="a7"/>
      </w:pPr>
    </w:p>
    <w:p w:rsidR="00140950" w:rsidRDefault="009F1F68" w:rsidP="008113DE">
      <w:pPr>
        <w:pStyle w:val="a7"/>
      </w:pPr>
      <w:r>
        <w:t xml:space="preserve">                                                                                                                                           </w:t>
      </w:r>
    </w:p>
    <w:p w:rsidR="00764B75" w:rsidRDefault="00140950" w:rsidP="008113DE">
      <w:pPr>
        <w:pStyle w:val="a7"/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764B75">
        <w:t xml:space="preserve">Приложение 4 </w:t>
      </w:r>
    </w:p>
    <w:p w:rsidR="00764B75" w:rsidRDefault="00764B75" w:rsidP="00764B75">
      <w:pPr>
        <w:pStyle w:val="a7"/>
        <w:jc w:val="right"/>
      </w:pPr>
      <w:r>
        <w:t xml:space="preserve">к Решению Совета депутатов муниципального образования – 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 xml:space="preserve"> района Рязанской области </w:t>
      </w:r>
    </w:p>
    <w:p w:rsidR="00140950" w:rsidRDefault="00140950" w:rsidP="00764B75">
      <w:pPr>
        <w:pStyle w:val="a7"/>
        <w:jc w:val="right"/>
        <w:rPr>
          <w:color w:val="000000" w:themeColor="text1"/>
        </w:rPr>
      </w:pPr>
    </w:p>
    <w:p w:rsidR="00764B75" w:rsidRDefault="00140950" w:rsidP="00764B75">
      <w:pPr>
        <w:pStyle w:val="a7"/>
        <w:jc w:val="right"/>
      </w:pPr>
      <w:r>
        <w:t xml:space="preserve"> </w:t>
      </w:r>
      <w:r w:rsidR="00764B75">
        <w:t>«Приложение 6</w:t>
      </w:r>
    </w:p>
    <w:p w:rsidR="00764B75" w:rsidRDefault="00764B75" w:rsidP="00764B75">
      <w:pPr>
        <w:pStyle w:val="a7"/>
        <w:jc w:val="right"/>
      </w:pPr>
      <w:r>
        <w:t>к Решению Совета депутатов муниципального образования –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17598B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>района Рязанской области от 19.12.2019 г. №23 «О бюджете</w:t>
      </w:r>
    </w:p>
    <w:p w:rsidR="00764B75" w:rsidRDefault="00764B75" w:rsidP="00764B75">
      <w:pPr>
        <w:pStyle w:val="a7"/>
        <w:jc w:val="right"/>
      </w:pPr>
      <w:r>
        <w:t xml:space="preserve"> муниципального образования – </w:t>
      </w:r>
      <w:proofErr w:type="spellStart"/>
      <w:r>
        <w:t>Кустаревское</w:t>
      </w:r>
      <w:proofErr w:type="spellEnd"/>
      <w:r w:rsidR="0017598B">
        <w:t xml:space="preserve"> </w:t>
      </w:r>
      <w:proofErr w:type="gramStart"/>
      <w:r>
        <w:t>сельское</w:t>
      </w:r>
      <w:proofErr w:type="gramEnd"/>
    </w:p>
    <w:p w:rsidR="00764B75" w:rsidRDefault="00764B75" w:rsidP="00764B75">
      <w:pPr>
        <w:pStyle w:val="a7"/>
        <w:jc w:val="right"/>
      </w:pPr>
      <w:r>
        <w:t xml:space="preserve">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</w:t>
      </w:r>
    </w:p>
    <w:p w:rsidR="00764B75" w:rsidRDefault="00764B75" w:rsidP="00764B75">
      <w:pPr>
        <w:pStyle w:val="a7"/>
        <w:jc w:val="right"/>
      </w:pPr>
      <w:r>
        <w:t>на 2018год и на плановый период 2019 и 2020 годов»</w:t>
      </w:r>
    </w:p>
    <w:p w:rsidR="00764B75" w:rsidRDefault="00764B75" w:rsidP="00764B75">
      <w:pPr>
        <w:tabs>
          <w:tab w:val="left" w:pos="5490"/>
        </w:tabs>
        <w:jc w:val="center"/>
      </w:pPr>
    </w:p>
    <w:p w:rsidR="00764B75" w:rsidRDefault="00764B75" w:rsidP="00764B75">
      <w:pPr>
        <w:tabs>
          <w:tab w:val="left" w:pos="54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</w:t>
      </w:r>
      <w:r w:rsidR="0017598B">
        <w:rPr>
          <w:rFonts w:ascii="Times New Roman" w:hAnsi="Times New Roman"/>
          <w:b/>
          <w:sz w:val="24"/>
          <w:szCs w:val="24"/>
        </w:rPr>
        <w:t>твенная</w:t>
      </w:r>
      <w:r>
        <w:rPr>
          <w:rFonts w:ascii="Times New Roman" w:hAnsi="Times New Roman"/>
          <w:b/>
          <w:sz w:val="24"/>
          <w:szCs w:val="24"/>
        </w:rPr>
        <w:t xml:space="preserve"> структура расходов бюджета муниципального образования – </w:t>
      </w:r>
      <w:proofErr w:type="spellStart"/>
      <w:r>
        <w:rPr>
          <w:rFonts w:ascii="Times New Roman" w:hAnsi="Times New Roman"/>
          <w:b/>
          <w:sz w:val="24"/>
          <w:szCs w:val="24"/>
        </w:rPr>
        <w:t>Кустаревское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Сасовского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Рязанской области на 2020 год и на плановый период 2021 и 2022 годов</w:t>
      </w:r>
    </w:p>
    <w:p w:rsidR="00764B75" w:rsidRDefault="00764B75" w:rsidP="00764B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оп.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1701"/>
        <w:gridCol w:w="708"/>
        <w:gridCol w:w="1560"/>
        <w:gridCol w:w="1559"/>
        <w:gridCol w:w="1561"/>
      </w:tblGrid>
      <w:tr w:rsidR="00764B75" w:rsidTr="00764B75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64B75" w:rsidTr="00764B75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Кустаревское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17598B" w:rsidRDefault="00140950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4856146,23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3959695,48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3988225,24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«Противодействие терроризму и экстремизму на территории муниципального образования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устаревское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Ряз</w:t>
            </w:r>
            <w:r w:rsidR="007F07DB">
              <w:rPr>
                <w:rFonts w:ascii="Times New Roman" w:hAnsi="Times New Roman"/>
                <w:b/>
                <w:sz w:val="24"/>
                <w:szCs w:val="24"/>
              </w:rPr>
              <w:t>анской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терроризма и экстремизма, а также ликвидация последствий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 w:rsidP="007F07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и дорожного хозяйства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Кустаревское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Ряз</w:t>
            </w:r>
            <w:r w:rsidR="007F07DB">
              <w:rPr>
                <w:rFonts w:ascii="Times New Roman" w:hAnsi="Times New Roman"/>
                <w:b/>
                <w:sz w:val="24"/>
                <w:szCs w:val="24"/>
              </w:rPr>
              <w:t xml:space="preserve">анской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27DA4" w:rsidRDefault="00B12EA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932141,64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416 238,46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439 828,09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27DA4" w:rsidRDefault="00B12EA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932141,64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416 238,46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439 828,09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27DA4" w:rsidRDefault="00B12EA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932141,64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416 238,46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439 828,09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27DA4" w:rsidRDefault="00B12EA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932141,64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416 238,46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439 828,09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F27DA4" w:rsidRDefault="00B12EA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932141,64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416 238,46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439 828,09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личных подсобных хозяйств в муниципальном  образовании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Кустаревское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Ряз</w:t>
            </w:r>
            <w:r w:rsidR="007F07DB">
              <w:rPr>
                <w:rFonts w:ascii="Times New Roman" w:hAnsi="Times New Roman"/>
                <w:b/>
                <w:bCs/>
                <w:sz w:val="24"/>
                <w:szCs w:val="24"/>
              </w:rPr>
              <w:t>анской области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24 0 00 00000</w:t>
            </w:r>
          </w:p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конкурсов, премирование лучших ЛПХ поселения, содействие участию граждан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ведущих ЛПХ, в ярмарках, выставках, проводимых за пределами поселения, в части обеспечения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 xml:space="preserve">Муниципальная </w:t>
            </w:r>
            <w:r>
              <w:lastRenderedPageBreak/>
              <w:t xml:space="preserve">программа «Повышение эффективности муниципального управления в администрации муниципального образования </w:t>
            </w:r>
            <w:proofErr w:type="gramStart"/>
            <w:r>
              <w:t>–</w:t>
            </w:r>
            <w:proofErr w:type="spell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устаревское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 Ряз</w:t>
            </w:r>
            <w:r w:rsidR="007F07DB">
              <w:t>анской области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7F07DB" w:rsidRDefault="00964C08" w:rsidP="00140950">
            <w:pPr>
              <w:pStyle w:val="a7"/>
              <w:rPr>
                <w:lang w:val="en-US"/>
              </w:rPr>
            </w:pPr>
            <w:r>
              <w:t>25</w:t>
            </w:r>
            <w:r w:rsidR="00140950">
              <w:t>52</w:t>
            </w:r>
            <w:r>
              <w:t>305,50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2 429 994,59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2 432 511,30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Обеспечение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Глава местной  администрации</w:t>
            </w:r>
          </w:p>
          <w:p w:rsidR="00764B75" w:rsidRDefault="00764B75">
            <w:pPr>
              <w:pStyle w:val="a7"/>
            </w:pPr>
            <w:r>
              <w:t>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i/>
              </w:rPr>
            </w:pPr>
            <w:r>
              <w:rPr>
                <w:i/>
              </w:rPr>
              <w:t>541 912,97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i/>
              </w:rPr>
            </w:pPr>
            <w:r>
              <w:t>541 912,97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</w:tr>
      <w:tr w:rsidR="00764B75" w:rsidTr="00764B75">
        <w:trPr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25 0 01 02030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541 912,97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2F25FC">
            <w:pPr>
              <w:pStyle w:val="a7"/>
            </w:pPr>
            <w:r>
              <w:t>1 382 740,14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2F25FC">
            <w:pPr>
              <w:pStyle w:val="a7"/>
            </w:pPr>
            <w:r>
              <w:t>1 382 740,14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25 0 02 02040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2F25FC">
            <w:pPr>
              <w:pStyle w:val="a7"/>
            </w:pPr>
            <w:r>
              <w:t>1 382 740,14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1 382 740,14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закупок товаров, работ, услуг и иных платежей для осуществления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25 0 02 02940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 w:rsidP="0000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505 341,48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507 858,19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и иных платежей для осуществления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25 0 02 02940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 w:rsidP="0000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505 341,48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507 858,19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и иные платежи для осуществления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25 0 02 02940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 w:rsidP="0000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505 341,48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507 858,19</w:t>
            </w:r>
          </w:p>
        </w:tc>
      </w:tr>
      <w:tr w:rsidR="00D32DC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и иных платежей для осуществления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25 0 02 02940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 w:rsidP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DC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и иные платежи для осуществления муниципальных нужд</w:t>
            </w:r>
          </w:p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25 0 02 02940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P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 w:rsidP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C9" w:rsidRDefault="00D3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Муниципальная программа «Комплексные меры профилактики немедицинского потребления наркотиков на территории муниципального образования – </w:t>
            </w:r>
            <w:proofErr w:type="spellStart"/>
            <w:r>
              <w:t>Кустаревское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 Ряз</w:t>
            </w:r>
            <w:r w:rsidR="007F07DB">
              <w:t>анской области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28 0 00 00000</w:t>
            </w:r>
          </w:p>
          <w:p w:rsidR="00764B75" w:rsidRDefault="00764B75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highlight w:val="yellow"/>
              </w:rPr>
            </w:pPr>
            <w:r>
              <w:t xml:space="preserve">Проведение организационно- массовых мероприятий, бесед, операций, </w:t>
            </w:r>
            <w:r>
              <w:lastRenderedPageBreak/>
              <w:t xml:space="preserve">направленных на профилактику наркомании и асоциального поведения, </w:t>
            </w:r>
            <w:proofErr w:type="spellStart"/>
            <w:r>
              <w:t>антинаркотическую</w:t>
            </w:r>
            <w:proofErr w:type="spellEnd"/>
            <w:r>
              <w:t xml:space="preserve"> пропаганду, о потенциале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765F39">
            <w:pPr>
              <w:pStyle w:val="a7"/>
            </w:pPr>
            <w:r w:rsidRPr="007F07DB">
              <w:t>Муниципальная программа «Подъезд и стоянка автотранспорта</w:t>
            </w:r>
          </w:p>
          <w:p w:rsidR="002F25FC" w:rsidRPr="007F07DB" w:rsidRDefault="002F25FC" w:rsidP="00765F39">
            <w:pPr>
              <w:pStyle w:val="a7"/>
            </w:pPr>
            <w:r w:rsidRPr="007F07DB">
              <w:t xml:space="preserve"> к Храму «</w:t>
            </w:r>
            <w:proofErr w:type="spellStart"/>
            <w:r w:rsidRPr="007F07DB">
              <w:t>Бл</w:t>
            </w:r>
            <w:proofErr w:type="spellEnd"/>
            <w:r w:rsidRPr="007F07DB">
              <w:t>. Матроны» п. Кустаревка»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A2006C" w:rsidRDefault="00685BD1" w:rsidP="00EB3DD7">
            <w:pPr>
              <w:pStyle w:val="a7"/>
              <w:rPr>
                <w:b/>
              </w:rPr>
            </w:pPr>
            <w:r>
              <w:rPr>
                <w:b/>
              </w:rPr>
              <w:t>36</w:t>
            </w:r>
            <w:r w:rsidR="002F25FC" w:rsidRPr="00A2006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B3DD7">
              <w:rPr>
                <w:b/>
              </w:rPr>
              <w:t xml:space="preserve">0 </w:t>
            </w:r>
            <w:r w:rsidR="002F25FC" w:rsidRPr="00A2006C">
              <w:rPr>
                <w:b/>
              </w:rPr>
              <w:t>00000</w:t>
            </w: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467164,00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283183" w:rsidRDefault="00685BD1" w:rsidP="00685BD1">
            <w:pPr>
              <w:pStyle w:val="a7"/>
            </w:pPr>
            <w:r>
              <w:t>36</w:t>
            </w:r>
            <w:r w:rsidR="002F25FC">
              <w:t xml:space="preserve"> </w:t>
            </w:r>
            <w:r>
              <w:t xml:space="preserve"> 0</w:t>
            </w:r>
            <w:r w:rsidR="002F25FC">
              <w:t>0 00000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685BD1">
            <w:pPr>
              <w:pStyle w:val="a7"/>
            </w:pPr>
            <w:r>
              <w:t>341029,00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283183" w:rsidRDefault="00685BD1" w:rsidP="00685BD1">
            <w:pPr>
              <w:pStyle w:val="a7"/>
            </w:pPr>
            <w:r>
              <w:t>36</w:t>
            </w:r>
            <w:r w:rsidR="002F25FC">
              <w:t xml:space="preserve"> 00 18000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685BD1">
            <w:pPr>
              <w:pStyle w:val="a7"/>
            </w:pPr>
            <w:r>
              <w:t>341029,00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283183" w:rsidRDefault="00685BD1" w:rsidP="00F75604">
            <w:pPr>
              <w:pStyle w:val="a7"/>
            </w:pPr>
            <w:r>
              <w:t>36</w:t>
            </w:r>
            <w:r w:rsidR="002F25FC">
              <w:t xml:space="preserve"> 00 18665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685BD1">
            <w:pPr>
              <w:pStyle w:val="a7"/>
            </w:pPr>
            <w:r>
              <w:t>341029,00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283183" w:rsidRDefault="00685BD1" w:rsidP="00F75604">
            <w:pPr>
              <w:pStyle w:val="a7"/>
            </w:pPr>
            <w:r>
              <w:t>36</w:t>
            </w:r>
            <w:r w:rsidR="002F25FC">
              <w:t xml:space="preserve"> 00 00000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FE3DD5">
            <w:pPr>
              <w:pStyle w:val="a7"/>
            </w:pPr>
            <w:r>
              <w:t>56060,00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685BD1" w:rsidRDefault="00685BD1" w:rsidP="00F75604">
            <w:pPr>
              <w:pStyle w:val="a7"/>
            </w:pPr>
            <w:r>
              <w:t>36</w:t>
            </w:r>
            <w:r w:rsidR="002F25FC">
              <w:t> 00</w:t>
            </w:r>
            <w:r>
              <w:t xml:space="preserve"> </w:t>
            </w:r>
            <w:r w:rsidR="002F25FC">
              <w:t>1</w:t>
            </w:r>
            <w:r w:rsidR="002F25FC">
              <w:rPr>
                <w:lang w:val="en-US"/>
              </w:rPr>
              <w:t>N000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FE3DD5">
            <w:pPr>
              <w:pStyle w:val="a7"/>
            </w:pPr>
            <w:r>
              <w:t>56060,00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765F3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FC" w:rsidRPr="007F07DB" w:rsidRDefault="002F25FC" w:rsidP="00530ED9">
            <w:pPr>
              <w:pStyle w:val="a7"/>
            </w:pPr>
            <w:r w:rsidRPr="007F07D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141600" w:rsidRDefault="00685BD1" w:rsidP="00F75604">
            <w:pPr>
              <w:pStyle w:val="a7"/>
            </w:pPr>
            <w:r>
              <w:t>36</w:t>
            </w:r>
            <w:r w:rsidR="002F25FC">
              <w:t> 00</w:t>
            </w:r>
            <w:r>
              <w:t xml:space="preserve"> </w:t>
            </w:r>
            <w:r w:rsidR="002F25FC">
              <w:t>1</w:t>
            </w:r>
            <w:r w:rsidR="002F25FC">
              <w:rPr>
                <w:lang w:val="en-US"/>
              </w:rPr>
              <w:t>N</w:t>
            </w:r>
            <w:r w:rsidR="002F25FC">
              <w:t>665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FE3DD5">
            <w:pPr>
              <w:pStyle w:val="a7"/>
            </w:pPr>
            <w:r>
              <w:t>56060,00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FC" w:rsidRPr="007F07DB" w:rsidRDefault="002F25FC">
            <w:pPr>
              <w:pStyle w:val="a7"/>
            </w:pPr>
            <w:r w:rsidRPr="007F07DB">
              <w:t>0,00</w:t>
            </w:r>
          </w:p>
        </w:tc>
      </w:tr>
      <w:tr w:rsidR="002F25FC" w:rsidRPr="00283183" w:rsidTr="00F75604">
        <w:tc>
          <w:tcPr>
            <w:tcW w:w="2552" w:type="dxa"/>
            <w:vAlign w:val="bottom"/>
          </w:tcPr>
          <w:p w:rsidR="002F25FC" w:rsidRPr="00283183" w:rsidRDefault="002F25FC" w:rsidP="00F75604">
            <w:pPr>
              <w:pStyle w:val="a7"/>
              <w:rPr>
                <w:color w:val="000000"/>
              </w:rPr>
            </w:pPr>
            <w:r w:rsidRPr="00370288"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808</w:t>
            </w:r>
          </w:p>
        </w:tc>
        <w:tc>
          <w:tcPr>
            <w:tcW w:w="1701" w:type="dxa"/>
            <w:vAlign w:val="center"/>
          </w:tcPr>
          <w:p w:rsidR="002F25FC" w:rsidRPr="00283183" w:rsidRDefault="00685BD1" w:rsidP="00EB3DD7">
            <w:pPr>
              <w:pStyle w:val="a7"/>
            </w:pPr>
            <w:r>
              <w:t>36</w:t>
            </w:r>
            <w:r w:rsidR="002F25FC">
              <w:t xml:space="preserve"> 00 </w:t>
            </w:r>
            <w:r w:rsidR="00EB3DD7">
              <w:t>000000</w:t>
            </w:r>
          </w:p>
        </w:tc>
        <w:tc>
          <w:tcPr>
            <w:tcW w:w="708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000</w:t>
            </w:r>
          </w:p>
        </w:tc>
        <w:tc>
          <w:tcPr>
            <w:tcW w:w="1560" w:type="dxa"/>
            <w:vAlign w:val="center"/>
          </w:tcPr>
          <w:p w:rsidR="002F25FC" w:rsidRPr="00283183" w:rsidRDefault="00FE3DD5" w:rsidP="00F75604">
            <w:pPr>
              <w:pStyle w:val="a7"/>
            </w:pPr>
            <w:r>
              <w:t>70075,00</w:t>
            </w:r>
          </w:p>
        </w:tc>
        <w:tc>
          <w:tcPr>
            <w:tcW w:w="1559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0,00</w:t>
            </w:r>
          </w:p>
        </w:tc>
      </w:tr>
      <w:tr w:rsidR="002F25FC" w:rsidRPr="00283183" w:rsidTr="00F75604">
        <w:tc>
          <w:tcPr>
            <w:tcW w:w="2552" w:type="dxa"/>
            <w:vAlign w:val="bottom"/>
          </w:tcPr>
          <w:p w:rsidR="002F25FC" w:rsidRPr="00283183" w:rsidRDefault="002F25FC" w:rsidP="00F75604">
            <w:pPr>
              <w:pStyle w:val="a7"/>
              <w:rPr>
                <w:color w:val="000000"/>
              </w:rPr>
            </w:pPr>
            <w:r w:rsidRPr="00370288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808</w:t>
            </w:r>
          </w:p>
        </w:tc>
        <w:tc>
          <w:tcPr>
            <w:tcW w:w="1701" w:type="dxa"/>
            <w:vAlign w:val="center"/>
          </w:tcPr>
          <w:p w:rsidR="002F25FC" w:rsidRPr="00141600" w:rsidRDefault="00EB3DD7" w:rsidP="00EB3DD7">
            <w:pPr>
              <w:pStyle w:val="a7"/>
            </w:pPr>
            <w:r>
              <w:t>36</w:t>
            </w:r>
            <w:r w:rsidR="002F25FC">
              <w:t xml:space="preserve"> 00 </w:t>
            </w:r>
            <w:r>
              <w:t>1Я0000</w:t>
            </w:r>
          </w:p>
        </w:tc>
        <w:tc>
          <w:tcPr>
            <w:tcW w:w="708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2F25FC" w:rsidRPr="00283183" w:rsidRDefault="00FE3DD5" w:rsidP="00F75604">
            <w:pPr>
              <w:pStyle w:val="a7"/>
            </w:pPr>
            <w:r>
              <w:t>70075,00</w:t>
            </w:r>
          </w:p>
        </w:tc>
        <w:tc>
          <w:tcPr>
            <w:tcW w:w="1559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2F25FC" w:rsidRPr="00283183" w:rsidRDefault="002F25FC" w:rsidP="00F75604">
            <w:pPr>
              <w:pStyle w:val="a7"/>
            </w:pPr>
            <w:r>
              <w:t>0,00</w:t>
            </w:r>
          </w:p>
        </w:tc>
      </w:tr>
      <w:tr w:rsidR="002F25FC" w:rsidRPr="00283183" w:rsidTr="00F75604">
        <w:tc>
          <w:tcPr>
            <w:tcW w:w="2552" w:type="dxa"/>
            <w:vAlign w:val="bottom"/>
          </w:tcPr>
          <w:p w:rsidR="002F25FC" w:rsidRPr="00370288" w:rsidRDefault="002F25FC" w:rsidP="00F75604">
            <w:pPr>
              <w:pStyle w:val="a7"/>
            </w:pPr>
            <w:r w:rsidRPr="00370288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Align w:val="center"/>
          </w:tcPr>
          <w:p w:rsidR="002F25FC" w:rsidRDefault="002F25FC" w:rsidP="00F75604">
            <w:pPr>
              <w:pStyle w:val="a7"/>
            </w:pPr>
            <w:r>
              <w:t>808</w:t>
            </w:r>
          </w:p>
        </w:tc>
        <w:tc>
          <w:tcPr>
            <w:tcW w:w="1701" w:type="dxa"/>
            <w:vAlign w:val="center"/>
          </w:tcPr>
          <w:p w:rsidR="002F25FC" w:rsidRPr="00141600" w:rsidRDefault="00EB3DD7" w:rsidP="00F75604">
            <w:pPr>
              <w:pStyle w:val="a7"/>
            </w:pPr>
            <w:r>
              <w:t>36</w:t>
            </w:r>
            <w:r w:rsidR="002F25FC">
              <w:t> 00</w:t>
            </w:r>
            <w:r>
              <w:t xml:space="preserve"> </w:t>
            </w:r>
            <w:r w:rsidR="002F25FC">
              <w:t>1</w:t>
            </w:r>
            <w:r w:rsidR="002F25FC">
              <w:rPr>
                <w:lang w:val="en-US"/>
              </w:rPr>
              <w:t>R</w:t>
            </w:r>
            <w:r w:rsidR="002F25FC">
              <w:t>665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2F25FC" w:rsidRDefault="002F25FC" w:rsidP="00F75604">
            <w:pPr>
              <w:pStyle w:val="a7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2F25FC" w:rsidRDefault="00FE3DD5" w:rsidP="00F75604">
            <w:pPr>
              <w:pStyle w:val="a7"/>
            </w:pPr>
            <w:r>
              <w:t>70075,00</w:t>
            </w:r>
          </w:p>
        </w:tc>
        <w:tc>
          <w:tcPr>
            <w:tcW w:w="1559" w:type="dxa"/>
            <w:vAlign w:val="center"/>
          </w:tcPr>
          <w:p w:rsidR="002F25FC" w:rsidRDefault="002F25FC" w:rsidP="00F75604">
            <w:pPr>
              <w:pStyle w:val="a7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2F25FC" w:rsidRDefault="002F25FC" w:rsidP="00F75604">
            <w:pPr>
              <w:pStyle w:val="a7"/>
            </w:pPr>
            <w:r>
              <w:t>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 xml:space="preserve">Муниципальная программа «Пожарная безопасность муниципального образования - </w:t>
            </w:r>
            <w:proofErr w:type="spellStart"/>
            <w:r>
              <w:t>Кустаревское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 Рязанской области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7F07DB" w:rsidRDefault="00140950">
            <w:pPr>
              <w:pStyle w:val="a7"/>
            </w:pPr>
            <w:r>
              <w:t>327793,73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411 722,00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411 722,00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Мероприятия в сфере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7F07DB" w:rsidRDefault="00140950">
            <w:pPr>
              <w:pStyle w:val="a7"/>
            </w:pPr>
            <w:r>
              <w:t>327793,73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411 722,00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411 722,00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>
            <w:pPr>
              <w:pStyle w:val="a7"/>
            </w:pPr>
            <w:r>
              <w:t>268230,73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342 159,09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342 159,09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140950">
            <w:pPr>
              <w:pStyle w:val="a7"/>
            </w:pPr>
            <w:r>
              <w:t>268230,73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342 159,09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342 159,09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E1067">
            <w:pPr>
              <w:pStyle w:val="a7"/>
            </w:pPr>
            <w:r>
              <w:t>59 563,00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3 9 00 199990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FE1067">
            <w:pPr>
              <w:pStyle w:val="a7"/>
            </w:pPr>
            <w:r>
              <w:t>59 563,00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69 563,00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Муниципальная программа «Охрана земель на территории муниципального образования </w:t>
            </w:r>
            <w:proofErr w:type="spellStart"/>
            <w:r>
              <w:t>Кустаревское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 Рязанской области на 2019-2022 годы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40 0 00 00000</w:t>
            </w:r>
          </w:p>
          <w:p w:rsidR="00764B75" w:rsidRDefault="00764B75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highlight w:val="yellow"/>
              </w:rPr>
            </w:pPr>
            <w:r>
              <w:lastRenderedPageBreak/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40 0 01 99990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73 804,41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73 808,79</w:t>
            </w:r>
          </w:p>
          <w:p w:rsidR="00764B75" w:rsidRDefault="00764B75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  <w:r>
              <w:t>73 808,79</w:t>
            </w:r>
          </w:p>
          <w:p w:rsidR="00764B75" w:rsidRDefault="00764B75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Расходы за счет межбюджетных трансфертов из бюджетов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70 1 00 00000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73 804,41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73 808,79</w:t>
            </w:r>
          </w:p>
          <w:p w:rsidR="00764B75" w:rsidRDefault="00764B75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  <w:r>
              <w:t>73 808,79</w:t>
            </w:r>
          </w:p>
          <w:p w:rsidR="00764B75" w:rsidRDefault="00764B75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70 1 00 51180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73 670,61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73 670,61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73 670,61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66 964,46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6 706,15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7 169,68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9 587,58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 xml:space="preserve">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6 706,15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7 169,68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9 587,58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Закон Рязанской области от 06.12.2010 № 152-ОЗ «О наделении органов  местного самоуправления муниципальных районов и городских округов Рязанской  области отдельными государственными полномочиями по созданию административных  комиссий и определению перечня должностных лиц, уполномоченных составлять 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70 1 00 89100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138,18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  <w:r>
              <w:t>143,70</w:t>
            </w:r>
          </w:p>
          <w:p w:rsidR="00764B75" w:rsidRDefault="00764B75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proofErr w:type="spellStart"/>
            <w:r>
              <w:t>Непрограммное</w:t>
            </w:r>
            <w:proofErr w:type="spellEnd"/>
            <w:r>
              <w:t xml:space="preserve"> направление расходов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7757F4" w:rsidRDefault="009F1F6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623 896</w:t>
            </w:r>
            <w:r w:rsidR="00B44FC4" w:rsidRPr="007757F4">
              <w:rPr>
                <w:color w:val="000000" w:themeColor="text1"/>
              </w:rPr>
              <w:t>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549 508,02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549 508,02</w:t>
            </w:r>
          </w:p>
        </w:tc>
      </w:tr>
      <w:tr w:rsidR="00631D2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  <w:p w:rsidR="00631D29" w:rsidRDefault="00B44FC4">
            <w:pPr>
              <w:pStyle w:val="a7"/>
            </w:pPr>
            <w:r>
              <w:t>Кадастровые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 w:rsidP="00631D29">
            <w:pPr>
              <w:pStyle w:val="a7"/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Pr="007757F4" w:rsidRDefault="009F1F6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31D29" w:rsidRPr="007757F4">
              <w:rPr>
                <w:color w:val="000000" w:themeColor="text1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</w:tr>
      <w:tr w:rsidR="00631D2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  <w:p w:rsidR="00631D29" w:rsidRDefault="00631D29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03 1 00 02160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Pr="007757F4" w:rsidRDefault="009F1F6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31D29" w:rsidRPr="007757F4">
              <w:rPr>
                <w:color w:val="000000" w:themeColor="text1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</w:tr>
      <w:tr w:rsidR="00631D29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  <w:p w:rsidR="00631D29" w:rsidRDefault="00631D29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03 1 00 02160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Pr="007757F4" w:rsidRDefault="009F1F6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31D29" w:rsidRPr="007757F4">
              <w:rPr>
                <w:color w:val="000000" w:themeColor="text1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29" w:rsidRDefault="00631D29">
            <w:pPr>
              <w:pStyle w:val="a7"/>
            </w:pP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Обеспечение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5" w:rsidRDefault="00764B75">
            <w:pPr>
              <w:pStyle w:val="a7"/>
              <w:rPr>
                <w:lang w:val="en-US"/>
              </w:rPr>
            </w:pPr>
          </w:p>
          <w:p w:rsidR="00764B75" w:rsidRDefault="00964C0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9 </w:t>
            </w:r>
            <w:r>
              <w:t>3</w:t>
            </w:r>
            <w:r w:rsidR="00764B75">
              <w:rPr>
                <w:lang w:val="en-US"/>
              </w:rPr>
              <w:t>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5" w:rsidRDefault="00764B75">
            <w:pPr>
              <w:pStyle w:val="a7"/>
              <w:rPr>
                <w:lang w:val="en-US"/>
              </w:rPr>
            </w:pPr>
          </w:p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5" w:rsidRDefault="00764B75">
            <w:pPr>
              <w:pStyle w:val="a7"/>
              <w:rPr>
                <w:lang w:val="en-US"/>
              </w:rPr>
            </w:pPr>
          </w:p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 xml:space="preserve">за счет межбюджетных </w:t>
            </w:r>
            <w:r>
              <w:rPr>
                <w:color w:val="000000"/>
              </w:rPr>
              <w:lastRenderedPageBreak/>
              <w:t>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rPr>
                <w:lang w:val="en-US"/>
              </w:rPr>
              <w:t>9 </w:t>
            </w:r>
            <w:r>
              <w:t>3</w:t>
            </w:r>
            <w:r w:rsidR="00764B75">
              <w:rPr>
                <w:lang w:val="en-US"/>
              </w:rPr>
              <w:t>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rPr>
                <w:lang w:val="en-US"/>
              </w:rPr>
              <w:t>9 </w:t>
            </w:r>
            <w:r>
              <w:t>3</w:t>
            </w:r>
            <w:r w:rsidR="00764B75">
              <w:rPr>
                <w:lang w:val="en-US"/>
              </w:rPr>
              <w:t>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03 1 00 02170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64C08">
            <w:pPr>
              <w:pStyle w:val="a7"/>
            </w:pPr>
            <w:r>
              <w:rPr>
                <w:lang w:val="en-US"/>
              </w:rPr>
              <w:t>9 </w:t>
            </w:r>
            <w:r>
              <w:t>3</w:t>
            </w:r>
            <w:r w:rsidR="00764B75">
              <w:rPr>
                <w:lang w:val="en-US"/>
              </w:rPr>
              <w:t>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lang w:val="en-US"/>
              </w:rPr>
              <w:t>9 976,92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Социальная помощь населению за счет средств муниципального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289 289,52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Пенсии за выслугу лет,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289 289,52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289 289,52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300 861,10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03 2 00 04010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289 289,52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185 671,44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187 528,15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Мероприятия в области поддержки отраслей производственной сферы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 w:rsidP="008113DE">
            <w:pPr>
              <w:pStyle w:val="a7"/>
            </w:pPr>
            <w:r>
              <w:t>226</w:t>
            </w:r>
            <w:r w:rsidR="008113DE">
              <w:t xml:space="preserve"> </w:t>
            </w:r>
            <w:r w:rsidR="00764B75">
              <w:t>6</w:t>
            </w:r>
            <w:r w:rsidR="008113DE">
              <w:t>3</w:t>
            </w:r>
            <w:r w:rsidR="00764B7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238 670,00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238 670,00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Поддержка проведения мероприятий по капитальному ремонту муниципального жилищного фонда в сельских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2F25FC" w:rsidRDefault="009F1F68">
            <w:pPr>
              <w:pStyle w:val="a7"/>
            </w:pPr>
            <w:r>
              <w:t>13</w:t>
            </w:r>
            <w:r w:rsidR="00764B75" w:rsidRPr="002F25FC">
              <w:t>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i/>
              </w:rPr>
            </w:pPr>
            <w:r>
              <w:t>83 880,00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</w:pPr>
            <w:r>
              <w:t>13</w:t>
            </w:r>
            <w:r w:rsidR="00764B75">
              <w:t>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9F1F68">
            <w:pPr>
              <w:pStyle w:val="a7"/>
            </w:pPr>
            <w:r>
              <w:t>13</w:t>
            </w:r>
            <w:r w:rsidR="00764B75">
              <w:t>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83 880,00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8113DE">
            <w:pPr>
              <w:pStyle w:val="a7"/>
            </w:pPr>
            <w:r>
              <w:t>82 106,50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 xml:space="preserve">Закупка товаров, </w:t>
            </w:r>
            <w:r>
              <w:rPr>
                <w:color w:val="000000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lastRenderedPageBreak/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8113DE">
            <w:pPr>
              <w:pStyle w:val="a7"/>
            </w:pPr>
            <w:r>
              <w:t>82 106,50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8113DE">
            <w:pPr>
              <w:pStyle w:val="a7"/>
            </w:pPr>
            <w:r>
              <w:t>82 106,50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35 000,00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DB40A4">
            <w:pPr>
              <w:pStyle w:val="a7"/>
            </w:pPr>
            <w:r>
              <w:t>130</w:t>
            </w:r>
            <w:r w:rsidR="008113DE">
              <w:t xml:space="preserve"> </w:t>
            </w:r>
            <w:r>
              <w:t>643,50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DB40A4">
            <w:pPr>
              <w:pStyle w:val="a7"/>
            </w:pPr>
            <w:r>
              <w:t>130</w:t>
            </w:r>
            <w:r w:rsidR="008113DE">
              <w:t xml:space="preserve"> </w:t>
            </w:r>
            <w:r>
              <w:t>643,50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03 5 00 65590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DB40A4">
            <w:pPr>
              <w:pStyle w:val="a7"/>
            </w:pPr>
            <w:r>
              <w:t>130</w:t>
            </w:r>
            <w:r w:rsidR="008113DE">
              <w:t xml:space="preserve"> </w:t>
            </w:r>
            <w:r>
              <w:t>643,50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119 790,00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18000,00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3000,00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03 7 00 10030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</w:pPr>
            <w:r>
              <w:t>15000,00</w:t>
            </w:r>
          </w:p>
        </w:tc>
      </w:tr>
      <w:tr w:rsidR="00764B75" w:rsidTr="00764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75" w:rsidRDefault="00764B75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75" w:rsidRPr="007F07DB" w:rsidRDefault="00140950">
            <w:pPr>
              <w:pStyle w:val="a7"/>
            </w:pPr>
            <w:r>
              <w:t>4856146,23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3959695,48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3988225,24</w:t>
            </w:r>
          </w:p>
        </w:tc>
      </w:tr>
    </w:tbl>
    <w:p w:rsidR="00764B75" w:rsidRDefault="007F07DB" w:rsidP="007F07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EB3DD7" w:rsidRDefault="00EB3DD7" w:rsidP="00764B75">
      <w:pPr>
        <w:pStyle w:val="a7"/>
        <w:jc w:val="right"/>
      </w:pPr>
    </w:p>
    <w:p w:rsidR="00204B6D" w:rsidRDefault="00204B6D" w:rsidP="00764B75">
      <w:pPr>
        <w:pStyle w:val="a7"/>
        <w:jc w:val="right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9F1F68" w:rsidRDefault="009F1F68" w:rsidP="00B44FC4">
      <w:pPr>
        <w:pStyle w:val="a7"/>
      </w:pPr>
    </w:p>
    <w:p w:rsidR="00764B75" w:rsidRDefault="009F1F68" w:rsidP="00B44FC4">
      <w:pPr>
        <w:pStyle w:val="a7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764B75">
        <w:t xml:space="preserve">Приложение 5 </w:t>
      </w:r>
    </w:p>
    <w:p w:rsidR="00764B75" w:rsidRDefault="00764B75" w:rsidP="00764B75">
      <w:pPr>
        <w:pStyle w:val="a7"/>
        <w:jc w:val="right"/>
      </w:pPr>
      <w:r>
        <w:t xml:space="preserve">к Решению Совета депутатов муниципального образования – 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2F25FC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 xml:space="preserve"> района Рязанской области </w:t>
      </w:r>
    </w:p>
    <w:p w:rsidR="00764B75" w:rsidRDefault="00764B75" w:rsidP="00764B75">
      <w:pPr>
        <w:pStyle w:val="a7"/>
        <w:jc w:val="right"/>
      </w:pPr>
    </w:p>
    <w:p w:rsidR="00764B75" w:rsidRDefault="00764B75" w:rsidP="00764B75">
      <w:pPr>
        <w:pStyle w:val="a7"/>
        <w:jc w:val="right"/>
      </w:pPr>
      <w:r>
        <w:t>«Приложение 7</w:t>
      </w:r>
    </w:p>
    <w:p w:rsidR="00764B75" w:rsidRDefault="00764B75" w:rsidP="00764B75">
      <w:pPr>
        <w:pStyle w:val="a7"/>
        <w:jc w:val="right"/>
      </w:pPr>
      <w:r>
        <w:t>к Решению Совета депутатов муниципального образования –</w:t>
      </w:r>
    </w:p>
    <w:p w:rsidR="00764B75" w:rsidRDefault="00764B75" w:rsidP="00764B75">
      <w:pPr>
        <w:pStyle w:val="a7"/>
        <w:jc w:val="right"/>
      </w:pPr>
      <w:proofErr w:type="spellStart"/>
      <w:r>
        <w:t>Кустаревское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 w:rsidR="002F25FC">
        <w:t xml:space="preserve"> </w:t>
      </w:r>
      <w:proofErr w:type="gramStart"/>
      <w:r>
        <w:t>муниципального</w:t>
      </w:r>
      <w:proofErr w:type="gramEnd"/>
    </w:p>
    <w:p w:rsidR="00764B75" w:rsidRDefault="00764B75" w:rsidP="00764B75">
      <w:pPr>
        <w:pStyle w:val="a7"/>
        <w:jc w:val="right"/>
      </w:pPr>
      <w:r>
        <w:t>района Рязанской области от 19.12.2019 г. №23 «О бюджете</w:t>
      </w:r>
    </w:p>
    <w:p w:rsidR="00764B75" w:rsidRDefault="00764B75" w:rsidP="00764B75">
      <w:pPr>
        <w:pStyle w:val="a7"/>
        <w:jc w:val="right"/>
      </w:pPr>
      <w:r>
        <w:t xml:space="preserve"> муниципального образования – </w:t>
      </w:r>
      <w:proofErr w:type="spellStart"/>
      <w:r>
        <w:t>Кустаревское</w:t>
      </w:r>
      <w:proofErr w:type="spellEnd"/>
      <w:r w:rsidR="007F07DB">
        <w:t xml:space="preserve"> </w:t>
      </w:r>
      <w:proofErr w:type="gramStart"/>
      <w:r>
        <w:t>сельское</w:t>
      </w:r>
      <w:proofErr w:type="gramEnd"/>
    </w:p>
    <w:p w:rsidR="00764B75" w:rsidRDefault="00764B75" w:rsidP="00764B75">
      <w:pPr>
        <w:pStyle w:val="a7"/>
        <w:jc w:val="right"/>
      </w:pPr>
      <w:r>
        <w:t xml:space="preserve">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</w:t>
      </w:r>
    </w:p>
    <w:p w:rsidR="00764B75" w:rsidRDefault="00764B75" w:rsidP="00764B75">
      <w:pPr>
        <w:pStyle w:val="a7"/>
        <w:jc w:val="right"/>
      </w:pPr>
      <w:r>
        <w:t>на 2018год и на плановый период 2019 и 2020 годов»</w:t>
      </w:r>
    </w:p>
    <w:p w:rsidR="00764B75" w:rsidRDefault="00764B75" w:rsidP="00764B75">
      <w:pPr>
        <w:rPr>
          <w:rFonts w:ascii="Times New Roman" w:hAnsi="Times New Roman"/>
        </w:rPr>
      </w:pPr>
    </w:p>
    <w:tbl>
      <w:tblPr>
        <w:tblW w:w="10474" w:type="dxa"/>
        <w:tblInd w:w="93" w:type="dxa"/>
        <w:tblLook w:val="00A0"/>
      </w:tblPr>
      <w:tblGrid>
        <w:gridCol w:w="2720"/>
        <w:gridCol w:w="2729"/>
        <w:gridCol w:w="1420"/>
        <w:gridCol w:w="92"/>
        <w:gridCol w:w="1356"/>
        <w:gridCol w:w="203"/>
        <w:gridCol w:w="1843"/>
        <w:gridCol w:w="111"/>
      </w:tblGrid>
      <w:tr w:rsidR="00764B75" w:rsidTr="00764B75">
        <w:trPr>
          <w:gridAfter w:val="1"/>
          <w:wAfter w:w="111" w:type="dxa"/>
          <w:trHeight w:val="517"/>
        </w:trPr>
        <w:tc>
          <w:tcPr>
            <w:tcW w:w="10363" w:type="dxa"/>
            <w:gridSpan w:val="7"/>
            <w:vMerge w:val="restart"/>
            <w:hideMark/>
          </w:tcPr>
          <w:p w:rsidR="00764B75" w:rsidRDefault="00764B75">
            <w:pPr>
              <w:pStyle w:val="a7"/>
            </w:pPr>
            <w:r>
              <w:t>Источники финансирования дефицита бюджета муниципального образования</w:t>
            </w:r>
            <w:r w:rsidR="007F07DB">
              <w:t xml:space="preserve"> </w:t>
            </w:r>
            <w:r>
              <w:t>-</w:t>
            </w:r>
            <w:r w:rsidR="007F07DB">
              <w:t xml:space="preserve"> </w:t>
            </w:r>
            <w:proofErr w:type="spellStart"/>
            <w:r>
              <w:t>Кустаревское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</w:t>
            </w:r>
            <w:r w:rsidR="007F07DB">
              <w:t xml:space="preserve"> </w:t>
            </w:r>
            <w:r>
              <w:t>Рязанской области  на 2020 год и на плановый период 2021 и 2022годов</w:t>
            </w:r>
          </w:p>
        </w:tc>
      </w:tr>
      <w:tr w:rsidR="00764B75" w:rsidTr="00764B75">
        <w:trPr>
          <w:gridAfter w:val="1"/>
          <w:wAfter w:w="111" w:type="dxa"/>
          <w:trHeight w:val="517"/>
        </w:trPr>
        <w:tc>
          <w:tcPr>
            <w:tcW w:w="0" w:type="auto"/>
            <w:gridSpan w:val="7"/>
            <w:vMerge/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764B75">
        <w:trPr>
          <w:gridAfter w:val="1"/>
          <w:wAfter w:w="111" w:type="dxa"/>
          <w:trHeight w:val="517"/>
        </w:trPr>
        <w:tc>
          <w:tcPr>
            <w:tcW w:w="0" w:type="auto"/>
            <w:gridSpan w:val="7"/>
            <w:vMerge/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764B75">
        <w:trPr>
          <w:gridAfter w:val="1"/>
          <w:wAfter w:w="111" w:type="dxa"/>
          <w:trHeight w:val="517"/>
        </w:trPr>
        <w:tc>
          <w:tcPr>
            <w:tcW w:w="0" w:type="auto"/>
            <w:gridSpan w:val="7"/>
            <w:vMerge/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5" w:rsidTr="00764B75">
        <w:trPr>
          <w:trHeight w:val="780"/>
        </w:trPr>
        <w:tc>
          <w:tcPr>
            <w:tcW w:w="2720" w:type="dxa"/>
          </w:tcPr>
          <w:p w:rsidR="00764B75" w:rsidRDefault="00764B75">
            <w:pPr>
              <w:pStyle w:val="a7"/>
            </w:pPr>
          </w:p>
        </w:tc>
        <w:tc>
          <w:tcPr>
            <w:tcW w:w="2729" w:type="dxa"/>
          </w:tcPr>
          <w:p w:rsidR="00764B75" w:rsidRDefault="00764B75">
            <w:pPr>
              <w:pStyle w:val="a7"/>
            </w:pPr>
          </w:p>
        </w:tc>
        <w:tc>
          <w:tcPr>
            <w:tcW w:w="1420" w:type="dxa"/>
          </w:tcPr>
          <w:p w:rsidR="00764B75" w:rsidRDefault="00764B75">
            <w:pPr>
              <w:pStyle w:val="a7"/>
            </w:pPr>
          </w:p>
        </w:tc>
        <w:tc>
          <w:tcPr>
            <w:tcW w:w="1448" w:type="dxa"/>
            <w:gridSpan w:val="2"/>
          </w:tcPr>
          <w:p w:rsidR="00764B75" w:rsidRDefault="00764B75">
            <w:pPr>
              <w:pStyle w:val="a7"/>
            </w:pPr>
          </w:p>
        </w:tc>
        <w:tc>
          <w:tcPr>
            <w:tcW w:w="2157" w:type="dxa"/>
            <w:gridSpan w:val="3"/>
            <w:hideMark/>
          </w:tcPr>
          <w:p w:rsidR="00764B75" w:rsidRDefault="00764B75">
            <w:pPr>
              <w:pStyle w:val="a7"/>
            </w:pPr>
            <w:r>
              <w:t>В рублях</w:t>
            </w:r>
          </w:p>
        </w:tc>
      </w:tr>
      <w:tr w:rsidR="00764B75" w:rsidTr="00764B75">
        <w:trPr>
          <w:trHeight w:val="31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Код бюджетной классификации Российской Федерации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Сумма</w:t>
            </w:r>
          </w:p>
        </w:tc>
      </w:tr>
      <w:tr w:rsidR="00764B75" w:rsidTr="00764B75">
        <w:trPr>
          <w:trHeight w:val="1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75" w:rsidRDefault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75" w:rsidRDefault="00764B75">
            <w:pPr>
              <w:pStyle w:val="a7"/>
            </w:pPr>
            <w: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75" w:rsidRDefault="00764B75">
            <w:pPr>
              <w:pStyle w:val="a7"/>
            </w:pPr>
            <w:r>
              <w:t>2021 год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75" w:rsidRDefault="00764B75">
            <w:pPr>
              <w:pStyle w:val="a7"/>
            </w:pPr>
            <w:r>
              <w:t>2022 год</w:t>
            </w:r>
          </w:p>
        </w:tc>
      </w:tr>
      <w:tr w:rsidR="00764B75" w:rsidTr="00764B75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B75" w:rsidRDefault="00764B75">
            <w:pPr>
              <w:pStyle w:val="a7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A62414">
            <w:pPr>
              <w:pStyle w:val="a7"/>
              <w:rPr>
                <w:highlight w:val="yellow"/>
                <w:lang w:val="en-US"/>
              </w:rPr>
            </w:pPr>
            <w:r>
              <w:t>517562,48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0,00</w:t>
            </w:r>
          </w:p>
        </w:tc>
      </w:tr>
      <w:tr w:rsidR="00764B75" w:rsidTr="00764B75">
        <w:trPr>
          <w:trHeight w:val="127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A62414">
            <w:pPr>
              <w:pStyle w:val="a7"/>
              <w:rPr>
                <w:highlight w:val="yellow"/>
              </w:rPr>
            </w:pPr>
            <w:r>
              <w:t>517562,48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0,00</w:t>
            </w:r>
          </w:p>
        </w:tc>
      </w:tr>
      <w:tr w:rsidR="00764B75" w:rsidTr="00764B7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bookmarkStart w:id="0" w:name="_GoBack" w:colFirst="2" w:colLast="2"/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Увеличение остатков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2F25FC" w:rsidP="00EB3DD7">
            <w:pPr>
              <w:pStyle w:val="a7"/>
              <w:rPr>
                <w:color w:val="FF0000"/>
              </w:rPr>
            </w:pPr>
            <w:r w:rsidRPr="00296559">
              <w:t>-</w:t>
            </w:r>
            <w:r w:rsidR="00EB3DD7">
              <w:t>4338583,75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-3988225,24</w:t>
            </w:r>
          </w:p>
        </w:tc>
      </w:tr>
      <w:tr w:rsidR="00764B75" w:rsidTr="00764B75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Увеличение прочих остатков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B12EAF">
            <w:pPr>
              <w:pStyle w:val="a7"/>
              <w:rPr>
                <w:color w:val="FF0000"/>
                <w:highlight w:val="yellow"/>
              </w:rPr>
            </w:pPr>
            <w:r w:rsidRPr="00296559">
              <w:t>-</w:t>
            </w:r>
            <w:r w:rsidR="00EB3DD7">
              <w:t>4338583,75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-3988225,24</w:t>
            </w:r>
          </w:p>
        </w:tc>
      </w:tr>
      <w:tr w:rsidR="00764B75" w:rsidTr="00764B75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01 05 02 01 00 0000 510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B12EAF">
            <w:pPr>
              <w:pStyle w:val="a7"/>
              <w:rPr>
                <w:color w:val="FF0000"/>
                <w:highlight w:val="yellow"/>
              </w:rPr>
            </w:pPr>
            <w:r w:rsidRPr="00296559">
              <w:t>-</w:t>
            </w:r>
            <w:r w:rsidR="00EB3DD7">
              <w:t>4338583,75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-3988225,24</w:t>
            </w:r>
          </w:p>
        </w:tc>
      </w:tr>
      <w:tr w:rsidR="00764B75" w:rsidTr="00764B7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lastRenderedPageBreak/>
              <w:t>01 05 02 01 10 0000 510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2F25FC">
            <w:pPr>
              <w:pStyle w:val="a7"/>
              <w:rPr>
                <w:color w:val="FF0000"/>
                <w:highlight w:val="yellow"/>
              </w:rPr>
            </w:pPr>
            <w:r w:rsidRPr="00296559">
              <w:t>-</w:t>
            </w:r>
            <w:r w:rsidR="00EB3DD7">
              <w:t>4338583,75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-3988225,24</w:t>
            </w:r>
          </w:p>
        </w:tc>
      </w:tr>
      <w:tr w:rsidR="00764B75" w:rsidTr="00764B7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140950">
            <w:pPr>
              <w:pStyle w:val="a7"/>
              <w:rPr>
                <w:color w:val="FF0000"/>
              </w:rPr>
            </w:pPr>
            <w:r>
              <w:t>4856146,23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3988225,24</w:t>
            </w:r>
          </w:p>
        </w:tc>
      </w:tr>
      <w:tr w:rsidR="00764B75" w:rsidTr="00764B75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Уменьшение прочих остатков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140950">
            <w:pPr>
              <w:pStyle w:val="a7"/>
              <w:rPr>
                <w:color w:val="FF0000"/>
                <w:highlight w:val="yellow"/>
              </w:rPr>
            </w:pPr>
            <w:r>
              <w:t>4856146,23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B75" w:rsidRDefault="00764B75"/>
          <w:p w:rsidR="00764B75" w:rsidRDefault="00764B75">
            <w:r>
              <w:rPr>
                <w:sz w:val="24"/>
              </w:rPr>
              <w:t>3988225,24</w:t>
            </w:r>
          </w:p>
        </w:tc>
      </w:tr>
      <w:tr w:rsidR="00764B75" w:rsidTr="00764B75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01 05 02 01 00 0000 610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140950">
            <w:pPr>
              <w:pStyle w:val="a7"/>
              <w:rPr>
                <w:color w:val="FF0000"/>
                <w:highlight w:val="yellow"/>
              </w:rPr>
            </w:pPr>
            <w:r>
              <w:t>4856146,23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B75" w:rsidRDefault="00764B75">
            <w:pPr>
              <w:rPr>
                <w:sz w:val="24"/>
              </w:rPr>
            </w:pPr>
          </w:p>
          <w:p w:rsidR="00764B75" w:rsidRDefault="00764B75">
            <w:r>
              <w:rPr>
                <w:sz w:val="24"/>
              </w:rPr>
              <w:t>3988225,24</w:t>
            </w:r>
          </w:p>
        </w:tc>
      </w:tr>
      <w:tr w:rsidR="00764B75" w:rsidTr="00764B7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01 05 02 01 10 0000 610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B75" w:rsidRDefault="00764B75">
            <w:pPr>
              <w:pStyle w:val="a7"/>
            </w:pPr>
            <w:r>
              <w:t>Уменьшение прочих оста</w:t>
            </w:r>
            <w:r w:rsidR="007F07DB">
              <w:t xml:space="preserve">тков денежных средств бюджетов </w:t>
            </w:r>
            <w:r>
              <w:t xml:space="preserve">сельских поселений 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Pr="009D78D7" w:rsidRDefault="00140950">
            <w:pPr>
              <w:pStyle w:val="a7"/>
              <w:rPr>
                <w:color w:val="FF0000"/>
                <w:highlight w:val="yellow"/>
              </w:rPr>
            </w:pPr>
            <w:r>
              <w:t>4856146,23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3959695,48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B75" w:rsidRDefault="00764B75">
            <w:pPr>
              <w:pStyle w:val="a7"/>
            </w:pPr>
            <w:r>
              <w:t>3988225,24</w:t>
            </w:r>
          </w:p>
        </w:tc>
      </w:tr>
    </w:tbl>
    <w:bookmarkEnd w:id="0"/>
    <w:p w:rsidR="00764B75" w:rsidRPr="007F07DB" w:rsidRDefault="007F07DB" w:rsidP="007F07DB">
      <w:pPr>
        <w:pStyle w:val="a7"/>
        <w:jc w:val="right"/>
      </w:pPr>
      <w:r>
        <w:t>»</w:t>
      </w:r>
    </w:p>
    <w:sectPr w:rsidR="00764B75" w:rsidRPr="007F07DB" w:rsidSect="00764B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77"/>
    <w:rsid w:val="00003338"/>
    <w:rsid w:val="00034520"/>
    <w:rsid w:val="0007007C"/>
    <w:rsid w:val="000C4DEF"/>
    <w:rsid w:val="00140950"/>
    <w:rsid w:val="00153CE0"/>
    <w:rsid w:val="0017598B"/>
    <w:rsid w:val="00204B6D"/>
    <w:rsid w:val="00205B26"/>
    <w:rsid w:val="0022626F"/>
    <w:rsid w:val="002714AF"/>
    <w:rsid w:val="002F25FC"/>
    <w:rsid w:val="00302CE8"/>
    <w:rsid w:val="00305915"/>
    <w:rsid w:val="003B0F09"/>
    <w:rsid w:val="003E6C50"/>
    <w:rsid w:val="00436272"/>
    <w:rsid w:val="00465013"/>
    <w:rsid w:val="00482420"/>
    <w:rsid w:val="00487C1A"/>
    <w:rsid w:val="004B2897"/>
    <w:rsid w:val="004C4A2C"/>
    <w:rsid w:val="00500985"/>
    <w:rsid w:val="00530ED9"/>
    <w:rsid w:val="00577789"/>
    <w:rsid w:val="00603C05"/>
    <w:rsid w:val="00631D29"/>
    <w:rsid w:val="006567F8"/>
    <w:rsid w:val="0067390C"/>
    <w:rsid w:val="00685BD1"/>
    <w:rsid w:val="006D5D38"/>
    <w:rsid w:val="006E67F4"/>
    <w:rsid w:val="00701090"/>
    <w:rsid w:val="007371C6"/>
    <w:rsid w:val="00757699"/>
    <w:rsid w:val="00764B75"/>
    <w:rsid w:val="00765F39"/>
    <w:rsid w:val="00774827"/>
    <w:rsid w:val="007757F4"/>
    <w:rsid w:val="007D11C0"/>
    <w:rsid w:val="007F07DB"/>
    <w:rsid w:val="008113DE"/>
    <w:rsid w:val="00964C08"/>
    <w:rsid w:val="009D78D7"/>
    <w:rsid w:val="009F1F68"/>
    <w:rsid w:val="00A0585F"/>
    <w:rsid w:val="00A227CC"/>
    <w:rsid w:val="00A26BC1"/>
    <w:rsid w:val="00A26BCD"/>
    <w:rsid w:val="00A62414"/>
    <w:rsid w:val="00AE732B"/>
    <w:rsid w:val="00B12EAF"/>
    <w:rsid w:val="00B44FC4"/>
    <w:rsid w:val="00B92BCC"/>
    <w:rsid w:val="00BF00C8"/>
    <w:rsid w:val="00C55573"/>
    <w:rsid w:val="00CF3F77"/>
    <w:rsid w:val="00D32DC9"/>
    <w:rsid w:val="00D33DAC"/>
    <w:rsid w:val="00DB40A4"/>
    <w:rsid w:val="00DF7835"/>
    <w:rsid w:val="00EB3DD7"/>
    <w:rsid w:val="00EC213C"/>
    <w:rsid w:val="00ED7BBA"/>
    <w:rsid w:val="00F04C3D"/>
    <w:rsid w:val="00F10758"/>
    <w:rsid w:val="00F27DA4"/>
    <w:rsid w:val="00F75604"/>
    <w:rsid w:val="00FE106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4B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4B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B7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4B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64B7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64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64B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764B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uiPriority w:val="1"/>
    <w:qFormat/>
    <w:rsid w:val="007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64B75"/>
    <w:pPr>
      <w:ind w:left="720"/>
      <w:contextualSpacing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764B7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64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Subtle Emphasis"/>
    <w:basedOn w:val="a0"/>
    <w:uiPriority w:val="19"/>
    <w:qFormat/>
    <w:rsid w:val="00764B75"/>
    <w:rPr>
      <w:i/>
      <w:iCs/>
      <w:color w:val="808080" w:themeColor="text1" w:themeTint="7F"/>
    </w:rPr>
  </w:style>
  <w:style w:type="character" w:customStyle="1" w:styleId="11">
    <w:name w:val="Название Знак1"/>
    <w:basedOn w:val="a0"/>
    <w:uiPriority w:val="10"/>
    <w:rsid w:val="00764B7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764B75"/>
    <w:rPr>
      <w:rFonts w:asciiTheme="majorHAnsi" w:eastAsiaTheme="majorEastAsia" w:hAnsiTheme="majorHAnsi" w:cstheme="majorBidi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764B75"/>
    <w:rPr>
      <w:rFonts w:ascii="Times New Roman" w:hAnsi="Times New Roman" w:cs="Times New Roman" w:hint="default"/>
    </w:rPr>
  </w:style>
  <w:style w:type="character" w:styleId="aa">
    <w:name w:val="Emphasis"/>
    <w:basedOn w:val="a0"/>
    <w:qFormat/>
    <w:rsid w:val="00764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4B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4B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B7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64B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64B7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64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64B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764B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 Spacing"/>
    <w:uiPriority w:val="1"/>
    <w:qFormat/>
    <w:rsid w:val="007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64B75"/>
    <w:pPr>
      <w:ind w:left="720"/>
      <w:contextualSpacing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764B7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64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Subtle Emphasis"/>
    <w:basedOn w:val="a0"/>
    <w:uiPriority w:val="19"/>
    <w:qFormat/>
    <w:rsid w:val="00764B75"/>
    <w:rPr>
      <w:i/>
      <w:iCs/>
      <w:color w:val="808080" w:themeColor="text1" w:themeTint="7F"/>
    </w:rPr>
  </w:style>
  <w:style w:type="character" w:customStyle="1" w:styleId="11">
    <w:name w:val="Название Знак1"/>
    <w:basedOn w:val="a0"/>
    <w:uiPriority w:val="10"/>
    <w:rsid w:val="00764B7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764B75"/>
    <w:rPr>
      <w:rFonts w:asciiTheme="majorHAnsi" w:eastAsiaTheme="majorEastAsia" w:hAnsiTheme="majorHAnsi" w:cstheme="majorBidi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764B75"/>
    <w:rPr>
      <w:rFonts w:ascii="Times New Roman" w:hAnsi="Times New Roman" w:cs="Times New Roman" w:hint="default"/>
    </w:rPr>
  </w:style>
  <w:style w:type="character" w:styleId="aa">
    <w:name w:val="Emphasis"/>
    <w:basedOn w:val="a0"/>
    <w:qFormat/>
    <w:rsid w:val="00764B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31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2020-06-26T05:43:00Z</cp:lastPrinted>
  <dcterms:created xsi:type="dcterms:W3CDTF">2020-03-12T18:33:00Z</dcterms:created>
  <dcterms:modified xsi:type="dcterms:W3CDTF">2020-08-21T06:21:00Z</dcterms:modified>
</cp:coreProperties>
</file>